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1D" w:rsidRDefault="002136FF" w:rsidP="003D171D">
      <w:pPr>
        <w:ind w:firstLine="3540"/>
        <w:rPr>
          <w:rFonts w:ascii="Times New Roman" w:hAnsi="Times New Roman" w:cs="Times New Roman"/>
          <w:sz w:val="28"/>
          <w:szCs w:val="28"/>
        </w:rPr>
      </w:pPr>
      <w:r>
        <w:rPr>
          <w:noProof/>
          <w:sz w:val="24"/>
          <w:szCs w:val="24"/>
          <w:lang w:eastAsia="fr-FR"/>
        </w:rPr>
        <w:drawing>
          <wp:anchor distT="36576" distB="36576" distL="36576" distR="36576" simplePos="0" relativeHeight="251659264" behindDoc="0" locked="0" layoutInCell="1" allowOverlap="1" wp14:anchorId="61EFD331" wp14:editId="4885EB86">
            <wp:simplePos x="0" y="0"/>
            <wp:positionH relativeFrom="margin">
              <wp:posOffset>-462280</wp:posOffset>
            </wp:positionH>
            <wp:positionV relativeFrom="paragraph">
              <wp:posOffset>-438785</wp:posOffset>
            </wp:positionV>
            <wp:extent cx="2905125" cy="1075498"/>
            <wp:effectExtent l="0" t="0" r="0" b="0"/>
            <wp:wrapNone/>
            <wp:docPr id="1" name="Image 1" descr="logo-st-o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ou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107549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F3700" w:rsidRPr="00DF3700">
        <w:rPr>
          <w:rFonts w:ascii="Times New Roman" w:hAnsi="Times New Roman" w:cs="Times New Roman"/>
          <w:sz w:val="28"/>
          <w:szCs w:val="28"/>
        </w:rPr>
        <w:t>COMPTE RENDU DU CONSEIL MUNICIPAL</w:t>
      </w:r>
      <w:r w:rsidR="00C00E3F">
        <w:rPr>
          <w:rFonts w:ascii="Times New Roman" w:hAnsi="Times New Roman" w:cs="Times New Roman"/>
          <w:sz w:val="28"/>
          <w:szCs w:val="28"/>
        </w:rPr>
        <w:t xml:space="preserve">        </w:t>
      </w:r>
      <w:r w:rsidR="00825C46">
        <w:rPr>
          <w:rFonts w:ascii="Times New Roman" w:hAnsi="Times New Roman" w:cs="Times New Roman"/>
          <w:sz w:val="28"/>
          <w:szCs w:val="28"/>
        </w:rPr>
        <w:t xml:space="preserve">                       </w:t>
      </w:r>
      <w:r w:rsidR="00825C46">
        <w:rPr>
          <w:rFonts w:ascii="Times New Roman" w:hAnsi="Times New Roman" w:cs="Times New Roman"/>
          <w:sz w:val="28"/>
          <w:szCs w:val="28"/>
        </w:rPr>
        <w:tab/>
        <w:t xml:space="preserve">                                                         DU </w:t>
      </w:r>
      <w:r w:rsidR="00E3446F">
        <w:rPr>
          <w:rFonts w:ascii="Times New Roman" w:hAnsi="Times New Roman" w:cs="Times New Roman"/>
          <w:sz w:val="28"/>
          <w:szCs w:val="28"/>
        </w:rPr>
        <w:t>20 NOVEMBRE</w:t>
      </w:r>
      <w:r w:rsidR="003D171D">
        <w:rPr>
          <w:rFonts w:ascii="Times New Roman" w:hAnsi="Times New Roman" w:cs="Times New Roman"/>
          <w:sz w:val="28"/>
          <w:szCs w:val="28"/>
        </w:rPr>
        <w:t xml:space="preserve"> 2015</w:t>
      </w:r>
    </w:p>
    <w:p w:rsidR="00E3446F" w:rsidRDefault="00E3446F" w:rsidP="00AF6549">
      <w:pPr>
        <w:widowControl w:val="0"/>
        <w:spacing w:after="0" w:line="240" w:lineRule="auto"/>
        <w:rPr>
          <w:rFonts w:ascii="Times New Roman" w:eastAsia="Times New Roman" w:hAnsi="Times New Roman" w:cs="Times New Roman"/>
          <w:b/>
          <w:bCs/>
          <w:color w:val="000000"/>
          <w:kern w:val="30"/>
          <w:sz w:val="24"/>
          <w:szCs w:val="24"/>
          <w:u w:val="single"/>
          <w:lang w:eastAsia="fr-FR"/>
          <w14:cntxtAlts/>
        </w:rPr>
      </w:pPr>
    </w:p>
    <w:p w:rsidR="006F341F" w:rsidRDefault="006F341F" w:rsidP="00AF6549">
      <w:pPr>
        <w:widowControl w:val="0"/>
        <w:spacing w:after="0" w:line="240" w:lineRule="auto"/>
        <w:rPr>
          <w:rFonts w:ascii="Times New Roman" w:eastAsia="Times New Roman" w:hAnsi="Times New Roman" w:cs="Times New Roman"/>
          <w:b/>
          <w:bCs/>
          <w:color w:val="000000"/>
          <w:kern w:val="30"/>
          <w:sz w:val="24"/>
          <w:szCs w:val="24"/>
          <w:u w:val="single"/>
          <w:lang w:eastAsia="fr-FR"/>
          <w14:cntxtAlts/>
        </w:rPr>
      </w:pPr>
    </w:p>
    <w:p w:rsidR="00E3446F" w:rsidRPr="003214A0" w:rsidRDefault="00E3446F" w:rsidP="00AF6549">
      <w:pPr>
        <w:widowControl w:val="0"/>
        <w:spacing w:after="0" w:line="240" w:lineRule="auto"/>
        <w:rPr>
          <w:rFonts w:ascii="Times New Roman" w:eastAsia="Times New Roman" w:hAnsi="Times New Roman" w:cs="Times New Roman"/>
          <w:bCs/>
          <w:color w:val="000000"/>
          <w:kern w:val="30"/>
          <w:sz w:val="20"/>
          <w:szCs w:val="20"/>
          <w:lang w:eastAsia="fr-FR"/>
          <w14:cntxtAlts/>
        </w:rPr>
      </w:pPr>
      <w:r w:rsidRPr="003214A0">
        <w:rPr>
          <w:rFonts w:ascii="Times New Roman" w:eastAsia="Times New Roman" w:hAnsi="Times New Roman" w:cs="Times New Roman"/>
          <w:bCs/>
          <w:color w:val="000000"/>
          <w:kern w:val="30"/>
          <w:sz w:val="20"/>
          <w:szCs w:val="20"/>
          <w:lang w:eastAsia="fr-FR"/>
          <w14:cntxtAlts/>
        </w:rPr>
        <w:t>La séance ouverte à 20 h est commencée par une minute de silence en mémoire aux personnes qui ont perdu la vie lors des attentats du 13 novembre.</w:t>
      </w:r>
    </w:p>
    <w:p w:rsidR="00BB4202" w:rsidRDefault="00BB4202" w:rsidP="00AF6549">
      <w:pPr>
        <w:widowControl w:val="0"/>
        <w:spacing w:after="0" w:line="240" w:lineRule="auto"/>
        <w:rPr>
          <w:rFonts w:ascii="Times New Roman" w:eastAsia="Times New Roman" w:hAnsi="Times New Roman" w:cs="Times New Roman"/>
          <w:bCs/>
          <w:color w:val="000000"/>
          <w:kern w:val="30"/>
          <w:lang w:eastAsia="fr-FR"/>
          <w14:cntxtAlts/>
        </w:rPr>
      </w:pPr>
    </w:p>
    <w:p w:rsidR="00BC6A65" w:rsidRPr="00BC6A65" w:rsidRDefault="00BC6A65" w:rsidP="00BC6A65">
      <w:pPr>
        <w:spacing w:after="0" w:line="276" w:lineRule="auto"/>
        <w:jc w:val="both"/>
        <w:rPr>
          <w:rFonts w:ascii="Times New Roman" w:eastAsia="Times New Roman" w:hAnsi="Times New Roman" w:cs="Times New Roman"/>
          <w:b/>
          <w:bCs/>
          <w:caps/>
          <w:color w:val="000000"/>
          <w:kern w:val="30"/>
          <w:u w:val="single"/>
          <w:lang w:eastAsia="fr-FR"/>
          <w14:cntxtAlts/>
        </w:rPr>
      </w:pPr>
      <w:r w:rsidRPr="00BC6A65">
        <w:rPr>
          <w:rFonts w:ascii="Times New Roman" w:eastAsia="Times New Roman" w:hAnsi="Times New Roman" w:cs="Times New Roman"/>
          <w:b/>
          <w:bCs/>
          <w:caps/>
          <w:color w:val="000000"/>
          <w:kern w:val="28"/>
          <w:u w:val="single"/>
          <w:lang w:eastAsia="fr-FR"/>
          <w14:cntxtAlts/>
        </w:rPr>
        <w:t>création d'un budget annexe de transport dont le libellé sera " Régie de transport de St Ouen de Thouberville".</w:t>
      </w:r>
    </w:p>
    <w:p w:rsidR="00BC6A65" w:rsidRPr="00BC6A65" w:rsidRDefault="00BC6A65" w:rsidP="00BC6A65">
      <w:pPr>
        <w:spacing w:after="0" w:line="276" w:lineRule="auto"/>
        <w:jc w:val="both"/>
        <w:rPr>
          <w:rFonts w:ascii="Times New Roman" w:eastAsia="Times New Roman" w:hAnsi="Times New Roman" w:cs="Times New Roman"/>
          <w:color w:val="000000"/>
          <w:kern w:val="28"/>
          <w:lang w:eastAsia="fr-FR"/>
          <w14:cntxtAlts/>
        </w:rPr>
      </w:pPr>
      <w:r w:rsidRPr="00BC6A65">
        <w:rPr>
          <w:rFonts w:ascii="Times New Roman" w:eastAsia="Times New Roman" w:hAnsi="Times New Roman" w:cs="Times New Roman"/>
          <w:color w:val="000000"/>
          <w:kern w:val="30"/>
          <w:lang w:eastAsia="fr-FR"/>
          <w14:cntxtAlts/>
        </w:rPr>
        <w:t> </w:t>
      </w:r>
      <w:r w:rsidRPr="00BC6A65">
        <w:rPr>
          <w:rFonts w:ascii="Times New Roman" w:eastAsia="Times New Roman" w:hAnsi="Times New Roman" w:cs="Times New Roman"/>
          <w:color w:val="000000"/>
          <w:kern w:val="28"/>
          <w:lang w:eastAsia="fr-FR"/>
          <w14:cntxtAlts/>
        </w:rPr>
        <w:tab/>
        <w:t>Monsieur le Maire propose de créer un budget annexe ayant la compétence transport et intitulé "Régie de Transport de St Ouen de Thouberville" à partir du 01/01/2016. La Régie Transport sera créée selon la nomenclature M43 et sera dotée de la seule autonomie financière.</w:t>
      </w:r>
    </w:p>
    <w:p w:rsidR="00BC6A65" w:rsidRPr="00BC6A65" w:rsidRDefault="00BC6A65" w:rsidP="00BC6A65">
      <w:pPr>
        <w:spacing w:after="0" w:line="240" w:lineRule="auto"/>
        <w:jc w:val="both"/>
        <w:rPr>
          <w:rFonts w:ascii="Times New Roman" w:eastAsia="Times New Roman" w:hAnsi="Times New Roman" w:cs="Times New Roman"/>
          <w:color w:val="000000"/>
          <w:kern w:val="30"/>
          <w:lang w:eastAsia="fr-FR"/>
          <w14:cntxtAlts/>
        </w:rPr>
      </w:pPr>
      <w:r w:rsidRPr="00BC6A65">
        <w:rPr>
          <w:rFonts w:ascii="Times New Roman" w:eastAsia="Times New Roman" w:hAnsi="Times New Roman" w:cs="Times New Roman"/>
          <w:color w:val="000000"/>
          <w:kern w:val="28"/>
          <w:lang w:eastAsia="fr-FR"/>
          <w14:cntxtAlts/>
        </w:rPr>
        <w:t xml:space="preserve">Ce budget reprendra les actifs et passifs, droits et obligations et les résultats du STT conformément à la délibération </w:t>
      </w:r>
      <w:proofErr w:type="gramStart"/>
      <w:r w:rsidRPr="00BC6A65">
        <w:rPr>
          <w:rFonts w:ascii="Times New Roman" w:eastAsia="Times New Roman" w:hAnsi="Times New Roman" w:cs="Times New Roman"/>
          <w:color w:val="000000"/>
          <w:kern w:val="28"/>
          <w:lang w:eastAsia="fr-FR"/>
          <w14:cntxtAlts/>
        </w:rPr>
        <w:t>du</w:t>
      </w:r>
      <w:proofErr w:type="gramEnd"/>
      <w:r w:rsidRPr="00BC6A65">
        <w:rPr>
          <w:rFonts w:ascii="Times New Roman" w:eastAsia="Times New Roman" w:hAnsi="Times New Roman" w:cs="Times New Roman"/>
          <w:color w:val="000000"/>
          <w:kern w:val="28"/>
          <w:lang w:eastAsia="fr-FR"/>
          <w14:cntxtAlts/>
        </w:rPr>
        <w:t xml:space="preserve"> 17/11/2015 prise par le STT décidant de sa dissolution au 31/12/2015 et du transfert de ses biens à la commune de St Ouen de Thouberville, sous réserve de l'arrêté préfectoral qui actera cette décision. </w:t>
      </w:r>
      <w:r w:rsidRPr="00BC6A65">
        <w:rPr>
          <w:rFonts w:ascii="Times New Roman" w:eastAsia="Times New Roman" w:hAnsi="Times New Roman" w:cs="Times New Roman"/>
          <w:color w:val="000000"/>
          <w:kern w:val="28"/>
          <w:lang w:eastAsia="fr-FR"/>
          <w14:cntxtAlts/>
        </w:rPr>
        <w:br/>
        <w:t>Les résultats du Syndicat au 31/12/2015 seront partagés au prorata  du nombre d’habitants des deux communes conformément à la délibération du 17/11/2015 prise par le STT.</w:t>
      </w:r>
      <w:r w:rsidRPr="00BC6A65">
        <w:rPr>
          <w:rFonts w:ascii="Times New Roman" w:eastAsia="Times New Roman" w:hAnsi="Times New Roman" w:cs="Times New Roman"/>
          <w:color w:val="000000"/>
          <w:kern w:val="28"/>
          <w:lang w:eastAsia="fr-FR"/>
          <w14:cntxtAlts/>
        </w:rPr>
        <w:br/>
        <w:t>Le Conseil Municipal, à l’unanimité, approuve la création du budget annexe Régie de transport, accepte la décision du Syndicat des TT et décide de reprendre, les résultats et les actifs/ passifs dans son budget annexe au 01/01/2016."</w:t>
      </w:r>
    </w:p>
    <w:p w:rsidR="00BC6A65" w:rsidRPr="00BC6A65" w:rsidRDefault="00BC6A65" w:rsidP="00BC6A65">
      <w:pPr>
        <w:widowControl w:val="0"/>
        <w:spacing w:after="0" w:line="240" w:lineRule="auto"/>
        <w:rPr>
          <w:rFonts w:ascii="Times New Roman" w:eastAsia="Times New Roman" w:hAnsi="Times New Roman" w:cs="Times New Roman"/>
          <w:color w:val="000000"/>
          <w:kern w:val="30"/>
          <w:sz w:val="20"/>
          <w:szCs w:val="20"/>
          <w:lang w:eastAsia="fr-FR"/>
          <w14:cntxtAlts/>
        </w:rPr>
      </w:pPr>
      <w:r w:rsidRPr="00BC6A65">
        <w:rPr>
          <w:rFonts w:ascii="Times New Roman" w:eastAsia="Times New Roman" w:hAnsi="Times New Roman" w:cs="Times New Roman"/>
          <w:color w:val="000000"/>
          <w:kern w:val="30"/>
          <w:sz w:val="20"/>
          <w:szCs w:val="20"/>
          <w:lang w:eastAsia="fr-FR"/>
          <w14:cntxtAlts/>
        </w:rPr>
        <w:t> </w:t>
      </w:r>
    </w:p>
    <w:p w:rsidR="004417BC" w:rsidRPr="004417BC" w:rsidRDefault="004417BC" w:rsidP="004417BC">
      <w:pPr>
        <w:widowControl w:val="0"/>
        <w:spacing w:after="0" w:line="240" w:lineRule="auto"/>
        <w:jc w:val="both"/>
        <w:rPr>
          <w:rFonts w:ascii="Times New Roman" w:eastAsia="Times New Roman" w:hAnsi="Times New Roman" w:cs="Times New Roman"/>
          <w:b/>
          <w:bCs/>
          <w:color w:val="000000"/>
          <w:kern w:val="30"/>
          <w:u w:val="single"/>
          <w:lang w:eastAsia="fr-FR"/>
          <w14:cntxtAlts/>
        </w:rPr>
      </w:pPr>
      <w:r w:rsidRPr="004417BC">
        <w:rPr>
          <w:rFonts w:ascii="Times New Roman" w:eastAsia="Times New Roman" w:hAnsi="Times New Roman" w:cs="Times New Roman"/>
          <w:b/>
          <w:bCs/>
          <w:color w:val="000000"/>
          <w:kern w:val="30"/>
          <w:u w:val="single"/>
          <w:lang w:eastAsia="fr-FR"/>
          <w14:cntxtAlts/>
        </w:rPr>
        <w:t>AVIS SUR LE PROJET DE SCHEMA DEPARTEMENT</w:t>
      </w:r>
      <w:r w:rsidR="006F341F">
        <w:rPr>
          <w:rFonts w:ascii="Times New Roman" w:eastAsia="Times New Roman" w:hAnsi="Times New Roman" w:cs="Times New Roman"/>
          <w:b/>
          <w:bCs/>
          <w:color w:val="000000"/>
          <w:kern w:val="30"/>
          <w:u w:val="single"/>
          <w:lang w:eastAsia="fr-FR"/>
          <w14:cntxtAlts/>
        </w:rPr>
        <w:t>AL DE COOPERATION INTERCOMMUNAL</w:t>
      </w:r>
    </w:p>
    <w:p w:rsidR="004417BC" w:rsidRPr="004417BC" w:rsidRDefault="004417BC" w:rsidP="004417BC">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4417BC">
        <w:rPr>
          <w:rFonts w:ascii="Times New Roman" w:eastAsia="Times New Roman" w:hAnsi="Times New Roman" w:cs="Times New Roman"/>
          <w:color w:val="000000"/>
          <w:kern w:val="30"/>
          <w:sz w:val="20"/>
          <w:szCs w:val="20"/>
          <w:lang w:eastAsia="fr-FR"/>
          <w14:cntxtAlts/>
        </w:rPr>
        <w:t>Vu le code général des collectivités territoriales et notamment l’article L5210-1-1 ;</w:t>
      </w:r>
    </w:p>
    <w:p w:rsidR="004417BC" w:rsidRPr="004417BC" w:rsidRDefault="004417BC" w:rsidP="004417BC">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4417BC">
        <w:rPr>
          <w:rFonts w:ascii="Times New Roman" w:eastAsia="Times New Roman" w:hAnsi="Times New Roman" w:cs="Times New Roman"/>
          <w:color w:val="000000"/>
          <w:kern w:val="30"/>
          <w:sz w:val="20"/>
          <w:szCs w:val="20"/>
          <w:lang w:eastAsia="fr-FR"/>
          <w14:cntxtAlts/>
        </w:rPr>
        <w:t>Vu le projet de schéma départemental de coopération intercommunale reçu le 22 octobre 2015 ;</w:t>
      </w:r>
    </w:p>
    <w:p w:rsidR="004417BC" w:rsidRPr="004417BC" w:rsidRDefault="004417BC" w:rsidP="004417BC">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4417BC">
        <w:rPr>
          <w:rFonts w:ascii="Times New Roman" w:eastAsia="Times New Roman" w:hAnsi="Times New Roman" w:cs="Times New Roman"/>
          <w:color w:val="000000"/>
          <w:kern w:val="30"/>
          <w:sz w:val="20"/>
          <w:szCs w:val="20"/>
          <w:lang w:eastAsia="fr-FR"/>
          <w14:cntxtAlts/>
        </w:rPr>
        <w:t>Considérant qu’en application de l’article L5210-1-1 du CGCT, le conseil municipal est consulté sur le projet de schéma départemental de coopération intercommunale proposé par le préfet ;</w:t>
      </w:r>
    </w:p>
    <w:p w:rsidR="004417BC" w:rsidRPr="004417BC" w:rsidRDefault="004417BC" w:rsidP="004417BC">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4417BC">
        <w:rPr>
          <w:rFonts w:ascii="Times New Roman" w:eastAsia="Times New Roman" w:hAnsi="Times New Roman" w:cs="Times New Roman"/>
          <w:color w:val="000000"/>
          <w:kern w:val="30"/>
          <w:sz w:val="20"/>
          <w:szCs w:val="20"/>
          <w:lang w:eastAsia="fr-FR"/>
          <w14:cntxtAlts/>
        </w:rPr>
        <w:t>Considérant que ce projet a été reçu le 22 octobre 2015 et que l’avis du conseil doit être rendu dans les deux mois qui suivent cette réception ;</w:t>
      </w:r>
    </w:p>
    <w:p w:rsidR="004417BC" w:rsidRPr="006F341F" w:rsidRDefault="004417BC" w:rsidP="004417BC">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4417BC">
        <w:rPr>
          <w:rFonts w:ascii="Times New Roman" w:eastAsia="Times New Roman" w:hAnsi="Times New Roman" w:cs="Times New Roman"/>
          <w:color w:val="000000"/>
          <w:kern w:val="30"/>
          <w:sz w:val="20"/>
          <w:szCs w:val="20"/>
          <w:lang w:eastAsia="fr-FR"/>
          <w14:cntxtAlts/>
        </w:rPr>
        <w:t>Après en avoir délibéré,</w:t>
      </w:r>
      <w:r w:rsidR="006F341F">
        <w:rPr>
          <w:rFonts w:ascii="Times New Roman" w:eastAsia="Times New Roman" w:hAnsi="Times New Roman" w:cs="Times New Roman"/>
          <w:color w:val="000000"/>
          <w:kern w:val="30"/>
          <w:sz w:val="20"/>
          <w:szCs w:val="20"/>
          <w:lang w:eastAsia="fr-FR"/>
          <w14:cntxtAlts/>
        </w:rPr>
        <w:t xml:space="preserve"> l</w:t>
      </w:r>
      <w:r w:rsidRPr="004417BC">
        <w:rPr>
          <w:rFonts w:ascii="Times New Roman" w:eastAsia="Times New Roman" w:hAnsi="Times New Roman" w:cs="Times New Roman"/>
          <w:color w:val="000000"/>
          <w:kern w:val="30"/>
          <w:sz w:val="20"/>
          <w:szCs w:val="20"/>
          <w:lang w:eastAsia="fr-FR"/>
          <w14:cntxtAlts/>
        </w:rPr>
        <w:t>e Conseil Municipal, par 4 voix pour, 9 contre et 6 abstentions, émet un avis défavorable sur le projet de schéma départemental de coopération intercommunale proposé par le préfet.</w:t>
      </w:r>
    </w:p>
    <w:p w:rsidR="004417BC" w:rsidRPr="004417BC" w:rsidRDefault="004417BC" w:rsidP="004417BC">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4417BC">
        <w:rPr>
          <w:rFonts w:ascii="Times New Roman" w:eastAsia="Times New Roman" w:hAnsi="Times New Roman" w:cs="Times New Roman"/>
          <w:color w:val="000000"/>
          <w:kern w:val="30"/>
          <w:sz w:val="20"/>
          <w:szCs w:val="20"/>
          <w:lang w:eastAsia="fr-FR"/>
          <w14:cntxtAlts/>
        </w:rPr>
        <w:t xml:space="preserve">Le Conseil Municipal se prononce uniquement sur la fusion de la Communauté de Communes du Roumois Nord et de </w:t>
      </w:r>
      <w:proofErr w:type="spellStart"/>
      <w:r w:rsidRPr="004417BC">
        <w:rPr>
          <w:rFonts w:ascii="Times New Roman" w:eastAsia="Times New Roman" w:hAnsi="Times New Roman" w:cs="Times New Roman"/>
          <w:color w:val="000000"/>
          <w:kern w:val="30"/>
          <w:sz w:val="20"/>
          <w:szCs w:val="20"/>
          <w:lang w:eastAsia="fr-FR"/>
          <w14:cntxtAlts/>
        </w:rPr>
        <w:t>Bourgtheroulde</w:t>
      </w:r>
      <w:proofErr w:type="spellEnd"/>
      <w:r w:rsidRPr="004417BC">
        <w:rPr>
          <w:rFonts w:ascii="Times New Roman" w:eastAsia="Times New Roman" w:hAnsi="Times New Roman" w:cs="Times New Roman"/>
          <w:color w:val="000000"/>
          <w:kern w:val="30"/>
          <w:sz w:val="20"/>
          <w:szCs w:val="20"/>
          <w:lang w:eastAsia="fr-FR"/>
          <w14:cntxtAlts/>
        </w:rPr>
        <w:t xml:space="preserve">. </w:t>
      </w:r>
    </w:p>
    <w:p w:rsidR="004417BC" w:rsidRPr="003214A0" w:rsidRDefault="004417BC" w:rsidP="00AF6549">
      <w:pPr>
        <w:widowControl w:val="0"/>
        <w:spacing w:after="0" w:line="240" w:lineRule="auto"/>
        <w:rPr>
          <w:rFonts w:ascii="Times New Roman" w:eastAsia="Times New Roman" w:hAnsi="Times New Roman" w:cs="Times New Roman"/>
          <w:color w:val="000000"/>
          <w:kern w:val="30"/>
          <w:sz w:val="20"/>
          <w:szCs w:val="20"/>
          <w:lang w:eastAsia="fr-FR"/>
          <w14:cntxtAlts/>
        </w:rPr>
      </w:pPr>
      <w:r w:rsidRPr="004417BC">
        <w:rPr>
          <w:rFonts w:ascii="Times New Roman" w:eastAsia="Times New Roman" w:hAnsi="Times New Roman" w:cs="Times New Roman"/>
          <w:color w:val="000000"/>
          <w:kern w:val="30"/>
          <w:sz w:val="20"/>
          <w:szCs w:val="20"/>
          <w:lang w:eastAsia="fr-FR"/>
          <w14:cntxtAlts/>
        </w:rPr>
        <w:t> </w:t>
      </w:r>
    </w:p>
    <w:p w:rsidR="00BB4202" w:rsidRPr="00BB4202" w:rsidRDefault="00BB4202" w:rsidP="00BB4202">
      <w:pPr>
        <w:spacing w:after="0" w:line="240" w:lineRule="auto"/>
        <w:ind w:right="284"/>
        <w:jc w:val="both"/>
        <w:rPr>
          <w:rFonts w:ascii="Times New Roman" w:eastAsia="Times New Roman" w:hAnsi="Times New Roman" w:cs="Times New Roman"/>
          <w:b/>
          <w:bCs/>
          <w:color w:val="000000"/>
          <w:kern w:val="30"/>
          <w:u w:val="single"/>
          <w:lang w:eastAsia="fr-FR"/>
          <w14:cntxtAlts/>
        </w:rPr>
      </w:pPr>
      <w:r w:rsidRPr="00BB4202">
        <w:rPr>
          <w:rFonts w:ascii="Times New Roman" w:eastAsia="Times New Roman" w:hAnsi="Times New Roman" w:cs="Times New Roman"/>
          <w:b/>
          <w:bCs/>
          <w:color w:val="000000"/>
          <w:kern w:val="30"/>
          <w:u w:val="single"/>
          <w:lang w:eastAsia="fr-FR"/>
          <w14:cntxtAlts/>
        </w:rPr>
        <w:t xml:space="preserve">SIEGE 27 : les </w:t>
      </w:r>
      <w:proofErr w:type="spellStart"/>
      <w:r w:rsidRPr="00BB4202">
        <w:rPr>
          <w:rFonts w:ascii="Times New Roman" w:eastAsia="Times New Roman" w:hAnsi="Times New Roman" w:cs="Times New Roman"/>
          <w:b/>
          <w:bCs/>
          <w:color w:val="000000"/>
          <w:kern w:val="30"/>
          <w:u w:val="single"/>
          <w:lang w:eastAsia="fr-FR"/>
          <w14:cntxtAlts/>
        </w:rPr>
        <w:t>Charitons</w:t>
      </w:r>
      <w:proofErr w:type="spellEnd"/>
    </w:p>
    <w:p w:rsidR="00BB4202" w:rsidRPr="00BB4202" w:rsidRDefault="00BB4202" w:rsidP="00BB4202">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BB4202">
        <w:rPr>
          <w:rFonts w:ascii="Times New Roman" w:eastAsia="Times New Roman" w:hAnsi="Times New Roman" w:cs="Times New Roman"/>
          <w:color w:val="000000"/>
          <w:kern w:val="30"/>
          <w:sz w:val="20"/>
          <w:szCs w:val="20"/>
          <w:lang w:eastAsia="fr-FR"/>
          <w14:cntxtAlts/>
        </w:rPr>
        <w:t>Monsieur le Maire expose au Conseil Municipal que le SIEGE envisage d’entreprendre des travaux sur le réseau de distribution publique de l’électricité, d’éclairage public et de télécommunications.</w:t>
      </w:r>
    </w:p>
    <w:p w:rsidR="00BB4202" w:rsidRPr="00BB4202" w:rsidRDefault="00BB4202" w:rsidP="00BB4202">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BB4202">
        <w:rPr>
          <w:rFonts w:ascii="Times New Roman" w:eastAsia="Times New Roman" w:hAnsi="Times New Roman" w:cs="Times New Roman"/>
          <w:color w:val="000000"/>
          <w:kern w:val="30"/>
          <w:sz w:val="20"/>
          <w:szCs w:val="20"/>
          <w:lang w:eastAsia="fr-FR"/>
          <w14:cntxtAlts/>
        </w:rPr>
        <w:t>Conformément aux dispositions statutaires du SIEGE et aux règlements financiers dudit EPCI, la réalisation de l’opération est subordonnée à l’accord de la commune qui s’exprime sous la forme d’une contribution financière telle que détaillée dans la convention ci-après annexée. Cette participation s’élève à :</w:t>
      </w:r>
    </w:p>
    <w:p w:rsidR="00BB4202" w:rsidRPr="00BB4202" w:rsidRDefault="00BB4202" w:rsidP="00BB4202">
      <w:pPr>
        <w:widowControl w:val="0"/>
        <w:spacing w:after="0" w:line="240" w:lineRule="auto"/>
        <w:ind w:left="567" w:hanging="567"/>
        <w:jc w:val="both"/>
        <w:rPr>
          <w:rFonts w:ascii="Times New Roman" w:eastAsia="Times New Roman" w:hAnsi="Times New Roman" w:cs="Times New Roman"/>
          <w:color w:val="000000"/>
          <w:kern w:val="30"/>
          <w:sz w:val="20"/>
          <w:szCs w:val="20"/>
          <w:lang w:eastAsia="fr-FR"/>
          <w14:cntxtAlts/>
        </w:rPr>
      </w:pPr>
      <w:r w:rsidRPr="00BB4202">
        <w:rPr>
          <w:rFonts w:ascii="Symbol" w:eastAsia="Times New Roman" w:hAnsi="Symbol" w:cs="Times New Roman"/>
          <w:color w:val="000000"/>
          <w:kern w:val="30"/>
          <w:sz w:val="20"/>
          <w:szCs w:val="20"/>
          <w:lang w:val="x-none" w:eastAsia="fr-FR"/>
          <w14:ligatures w14:val="standard"/>
          <w14:cntxtAlts/>
        </w:rPr>
        <w:t></w:t>
      </w:r>
      <w:r w:rsidRPr="00BB4202">
        <w:rPr>
          <w:rFonts w:ascii="Times New Roman" w:eastAsia="Times New Roman" w:hAnsi="Times New Roman" w:cs="Times New Roman"/>
          <w:color w:val="000000"/>
          <w:kern w:val="30"/>
          <w:sz w:val="20"/>
          <w:szCs w:val="20"/>
          <w:lang w:eastAsia="fr-FR"/>
          <w14:ligatures w14:val="standard"/>
          <w14:cntxtAlts/>
        </w:rPr>
        <w:t> </w:t>
      </w:r>
      <w:r w:rsidRPr="00BB4202">
        <w:rPr>
          <w:rFonts w:ascii="Times New Roman" w:eastAsia="Times New Roman" w:hAnsi="Times New Roman" w:cs="Times New Roman"/>
          <w:color w:val="000000"/>
          <w:kern w:val="30"/>
          <w:sz w:val="20"/>
          <w:szCs w:val="20"/>
          <w:lang w:eastAsia="fr-FR"/>
          <w14:cntxtAlts/>
        </w:rPr>
        <w:t xml:space="preserve">en section d’investissement : </w:t>
      </w:r>
      <w:r w:rsidRPr="00BB4202">
        <w:rPr>
          <w:rFonts w:ascii="Times New Roman" w:eastAsia="Times New Roman" w:hAnsi="Times New Roman" w:cs="Times New Roman"/>
          <w:color w:val="000000"/>
          <w:kern w:val="30"/>
          <w:sz w:val="20"/>
          <w:szCs w:val="20"/>
          <w:lang w:eastAsia="fr-FR"/>
          <w14:cntxtAlts/>
        </w:rPr>
        <w:tab/>
        <w:t>3 333,33 €</w:t>
      </w:r>
    </w:p>
    <w:p w:rsidR="00BB4202" w:rsidRPr="00BB4202" w:rsidRDefault="00BB4202" w:rsidP="00BB4202">
      <w:pPr>
        <w:widowControl w:val="0"/>
        <w:spacing w:after="0" w:line="240" w:lineRule="auto"/>
        <w:ind w:left="567" w:hanging="567"/>
        <w:jc w:val="both"/>
        <w:rPr>
          <w:rFonts w:ascii="Times New Roman" w:eastAsia="Times New Roman" w:hAnsi="Times New Roman" w:cs="Times New Roman"/>
          <w:color w:val="000000"/>
          <w:kern w:val="30"/>
          <w:sz w:val="20"/>
          <w:szCs w:val="20"/>
          <w:lang w:eastAsia="fr-FR"/>
          <w14:cntxtAlts/>
        </w:rPr>
      </w:pPr>
      <w:r w:rsidRPr="00BB4202">
        <w:rPr>
          <w:rFonts w:ascii="Symbol" w:eastAsia="Times New Roman" w:hAnsi="Symbol" w:cs="Times New Roman"/>
          <w:color w:val="000000"/>
          <w:kern w:val="30"/>
          <w:sz w:val="20"/>
          <w:szCs w:val="20"/>
          <w:lang w:val="x-none" w:eastAsia="fr-FR"/>
          <w14:ligatures w14:val="standard"/>
          <w14:cntxtAlts/>
        </w:rPr>
        <w:t></w:t>
      </w:r>
      <w:r w:rsidRPr="00BB4202">
        <w:rPr>
          <w:rFonts w:ascii="Times New Roman" w:eastAsia="Times New Roman" w:hAnsi="Times New Roman" w:cs="Times New Roman"/>
          <w:color w:val="000000"/>
          <w:kern w:val="30"/>
          <w:sz w:val="20"/>
          <w:szCs w:val="20"/>
          <w:lang w:eastAsia="fr-FR"/>
          <w14:ligatures w14:val="standard"/>
          <w14:cntxtAlts/>
        </w:rPr>
        <w:t> </w:t>
      </w:r>
      <w:r w:rsidRPr="00BB4202">
        <w:rPr>
          <w:rFonts w:ascii="Times New Roman" w:eastAsia="Times New Roman" w:hAnsi="Times New Roman" w:cs="Times New Roman"/>
          <w:color w:val="000000"/>
          <w:kern w:val="30"/>
          <w:sz w:val="20"/>
          <w:szCs w:val="20"/>
          <w:lang w:eastAsia="fr-FR"/>
          <w14:cntxtAlts/>
        </w:rPr>
        <w:t xml:space="preserve">en section de fonctionnement : </w:t>
      </w:r>
      <w:r w:rsidRPr="00BB4202">
        <w:rPr>
          <w:rFonts w:ascii="Times New Roman" w:eastAsia="Times New Roman" w:hAnsi="Times New Roman" w:cs="Times New Roman"/>
          <w:color w:val="000000"/>
          <w:kern w:val="30"/>
          <w:sz w:val="20"/>
          <w:szCs w:val="20"/>
          <w:lang w:eastAsia="fr-FR"/>
          <w14:cntxtAlts/>
        </w:rPr>
        <w:tab/>
        <w:t>0 €</w:t>
      </w:r>
    </w:p>
    <w:p w:rsidR="00BB4202" w:rsidRPr="00BB4202" w:rsidRDefault="00BB4202" w:rsidP="00BB4202">
      <w:pPr>
        <w:widowControl w:val="0"/>
        <w:spacing w:after="0" w:line="240" w:lineRule="auto"/>
        <w:jc w:val="both"/>
        <w:rPr>
          <w:rFonts w:ascii="Times New Roman" w:eastAsia="Times New Roman" w:hAnsi="Times New Roman" w:cs="Times New Roman"/>
          <w:color w:val="000000"/>
          <w:kern w:val="30"/>
          <w:sz w:val="20"/>
          <w:szCs w:val="20"/>
          <w:lang w:eastAsia="fr-FR"/>
          <w14:cntxtAlts/>
        </w:rPr>
      </w:pPr>
      <w:proofErr w:type="gramStart"/>
      <w:r w:rsidRPr="00BB4202">
        <w:rPr>
          <w:rFonts w:ascii="Times New Roman" w:eastAsia="Times New Roman" w:hAnsi="Times New Roman" w:cs="Times New Roman"/>
          <w:color w:val="000000"/>
          <w:kern w:val="30"/>
          <w:sz w:val="20"/>
          <w:szCs w:val="20"/>
          <w:lang w:eastAsia="fr-FR"/>
          <w14:cntxtAlts/>
        </w:rPr>
        <w:t>étant</w:t>
      </w:r>
      <w:proofErr w:type="gramEnd"/>
      <w:r w:rsidRPr="00BB4202">
        <w:rPr>
          <w:rFonts w:ascii="Times New Roman" w:eastAsia="Times New Roman" w:hAnsi="Times New Roman" w:cs="Times New Roman"/>
          <w:color w:val="000000"/>
          <w:kern w:val="30"/>
          <w:sz w:val="20"/>
          <w:szCs w:val="20"/>
          <w:lang w:eastAsia="fr-FR"/>
          <w14:cntxtAlts/>
        </w:rPr>
        <w:t xml:space="preserve"> entendu que ces montants seront ajustés sur la base du coût réel des travaux réalisés par le SIEGE dans la limite des montants indiqués ci-dessus. </w:t>
      </w:r>
    </w:p>
    <w:p w:rsidR="00BB4202" w:rsidRPr="00BB4202" w:rsidRDefault="00BB4202" w:rsidP="00BB4202">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BB4202">
        <w:rPr>
          <w:rFonts w:ascii="Times New Roman" w:eastAsia="Times New Roman" w:hAnsi="Times New Roman" w:cs="Times New Roman"/>
          <w:color w:val="000000"/>
          <w:kern w:val="30"/>
          <w:sz w:val="20"/>
          <w:szCs w:val="20"/>
          <w:lang w:eastAsia="fr-FR"/>
          <w14:cntxtAlts/>
        </w:rPr>
        <w:tab/>
        <w:t>Après en avoir délibéré, le Conseil Municipal autorise :</w:t>
      </w:r>
    </w:p>
    <w:p w:rsidR="00BB4202" w:rsidRPr="00BB4202" w:rsidRDefault="00BB4202" w:rsidP="00BB4202">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BB4202">
        <w:rPr>
          <w:rFonts w:ascii="Times New Roman" w:eastAsia="Times New Roman" w:hAnsi="Times New Roman" w:cs="Times New Roman"/>
          <w:color w:val="000000"/>
          <w:kern w:val="30"/>
          <w:sz w:val="20"/>
          <w:szCs w:val="20"/>
          <w:lang w:eastAsia="fr-FR"/>
          <w14:cntxtAlts/>
        </w:rPr>
        <w:t xml:space="preserve">- Monsieur le Maire à signer la convention de participation financière annexée à la présente, </w:t>
      </w:r>
    </w:p>
    <w:p w:rsidR="00BB4202" w:rsidRPr="00BB4202" w:rsidRDefault="00BB4202" w:rsidP="00BB4202">
      <w:pPr>
        <w:widowControl w:val="0"/>
        <w:spacing w:after="0" w:line="240" w:lineRule="auto"/>
        <w:jc w:val="both"/>
        <w:rPr>
          <w:rFonts w:ascii="Times New Roman" w:eastAsia="Times New Roman" w:hAnsi="Times New Roman" w:cs="Times New Roman"/>
          <w:bCs/>
          <w:color w:val="000000"/>
          <w:kern w:val="30"/>
          <w:sz w:val="20"/>
          <w:szCs w:val="20"/>
          <w:lang w:eastAsia="fr-FR"/>
          <w14:cntxtAlts/>
        </w:rPr>
      </w:pPr>
      <w:r w:rsidRPr="00BB4202">
        <w:rPr>
          <w:rFonts w:ascii="Times New Roman" w:eastAsia="Times New Roman" w:hAnsi="Times New Roman" w:cs="Times New Roman"/>
          <w:color w:val="000000"/>
          <w:kern w:val="30"/>
          <w:sz w:val="20"/>
          <w:szCs w:val="20"/>
          <w:lang w:eastAsia="fr-FR"/>
          <w14:cntxtAlts/>
        </w:rPr>
        <w:t>- l’inscription des sommes au Budget de l’exercice au compte 20415 pour les dépenses d’investissement (DP et EP).</w:t>
      </w:r>
    </w:p>
    <w:p w:rsidR="00BB4202" w:rsidRDefault="00BB4202" w:rsidP="00BB4202">
      <w:pPr>
        <w:widowControl w:val="0"/>
        <w:spacing w:after="0" w:line="240" w:lineRule="auto"/>
        <w:rPr>
          <w:rFonts w:ascii="Times New Roman" w:eastAsia="Times New Roman" w:hAnsi="Times New Roman" w:cs="Times New Roman"/>
          <w:b/>
          <w:bCs/>
          <w:color w:val="000000"/>
          <w:kern w:val="30"/>
          <w:u w:val="single"/>
          <w:lang w:eastAsia="fr-FR"/>
          <w14:cntxtAlts/>
        </w:rPr>
      </w:pPr>
      <w:r w:rsidRPr="00BB4202">
        <w:rPr>
          <w:rFonts w:ascii="Times New Roman" w:eastAsia="Times New Roman" w:hAnsi="Times New Roman" w:cs="Times New Roman"/>
          <w:color w:val="000000"/>
          <w:kern w:val="30"/>
          <w:sz w:val="20"/>
          <w:szCs w:val="20"/>
          <w:lang w:eastAsia="fr-FR"/>
          <w14:cntxtAlts/>
        </w:rPr>
        <w:t> </w:t>
      </w:r>
    </w:p>
    <w:p w:rsidR="00BB4202" w:rsidRPr="00BB4202" w:rsidRDefault="00BB4202" w:rsidP="00BB4202">
      <w:pPr>
        <w:spacing w:after="0" w:line="240" w:lineRule="auto"/>
        <w:ind w:right="284"/>
        <w:jc w:val="both"/>
        <w:rPr>
          <w:rFonts w:ascii="Times New Roman" w:eastAsia="Times New Roman" w:hAnsi="Times New Roman" w:cs="Times New Roman"/>
          <w:b/>
          <w:bCs/>
          <w:color w:val="000000"/>
          <w:kern w:val="30"/>
          <w:u w:val="single"/>
          <w:lang w:eastAsia="fr-FR"/>
          <w14:cntxtAlts/>
        </w:rPr>
      </w:pPr>
      <w:r w:rsidRPr="00BB4202">
        <w:rPr>
          <w:rFonts w:ascii="Times New Roman" w:eastAsia="Times New Roman" w:hAnsi="Times New Roman" w:cs="Times New Roman"/>
          <w:b/>
          <w:bCs/>
          <w:color w:val="000000"/>
          <w:kern w:val="30"/>
          <w:u w:val="single"/>
          <w:lang w:eastAsia="fr-FR"/>
          <w14:cntxtAlts/>
        </w:rPr>
        <w:t>SIEGE 27 : Impasse des Bois</w:t>
      </w:r>
      <w:r w:rsidRPr="00BB4202">
        <w:rPr>
          <w:rFonts w:ascii="Times New Roman" w:eastAsia="Times New Roman" w:hAnsi="Times New Roman" w:cs="Times New Roman"/>
          <w:color w:val="000000"/>
          <w:kern w:val="30"/>
          <w:sz w:val="20"/>
          <w:szCs w:val="20"/>
          <w:lang w:eastAsia="fr-FR"/>
          <w14:cntxtAlts/>
        </w:rPr>
        <w:t xml:space="preserve"> </w:t>
      </w:r>
    </w:p>
    <w:p w:rsidR="00BB4202" w:rsidRPr="00BB4202" w:rsidRDefault="00BB4202" w:rsidP="00BB4202">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BB4202">
        <w:rPr>
          <w:rFonts w:ascii="Times New Roman" w:eastAsia="Times New Roman" w:hAnsi="Times New Roman" w:cs="Times New Roman"/>
          <w:color w:val="000000"/>
          <w:kern w:val="30"/>
          <w:sz w:val="20"/>
          <w:szCs w:val="20"/>
          <w:lang w:eastAsia="fr-FR"/>
          <w14:cntxtAlts/>
        </w:rPr>
        <w:t>Monsieur le Maire expose au Conseil Municipal que le SIEGE envisage d’entreprendre des travaux sur le réseau de distribution publique de l’électricité, d’éclairage public et de télécommunications.</w:t>
      </w:r>
    </w:p>
    <w:p w:rsidR="00BB4202" w:rsidRDefault="00BB4202" w:rsidP="00BB4202">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BB4202">
        <w:rPr>
          <w:rFonts w:ascii="Times New Roman" w:eastAsia="Times New Roman" w:hAnsi="Times New Roman" w:cs="Times New Roman"/>
          <w:color w:val="000000"/>
          <w:kern w:val="30"/>
          <w:sz w:val="20"/>
          <w:szCs w:val="20"/>
          <w:lang w:eastAsia="fr-FR"/>
          <w14:cntxtAlts/>
        </w:rPr>
        <w:t>Conformément aux dispositions statutaires du SIEGE et aux règlements financiers dudit EPCI, la réalisation de l’opération est subordonnée à l’accord de la commune qui s’exprime sous la forme d’une contribution financière telle que détaillée dans la convention ci-après annexée. Cette participation s’élève à :</w:t>
      </w:r>
    </w:p>
    <w:p w:rsidR="006608A7" w:rsidRPr="00BB4202" w:rsidRDefault="006608A7" w:rsidP="00BB4202">
      <w:pPr>
        <w:widowControl w:val="0"/>
        <w:spacing w:after="0" w:line="240" w:lineRule="auto"/>
        <w:jc w:val="both"/>
        <w:rPr>
          <w:rFonts w:ascii="Times New Roman" w:eastAsia="Times New Roman" w:hAnsi="Times New Roman" w:cs="Times New Roman"/>
          <w:color w:val="000000"/>
          <w:kern w:val="30"/>
          <w:sz w:val="20"/>
          <w:szCs w:val="20"/>
          <w:lang w:eastAsia="fr-FR"/>
          <w14:cntxtAlts/>
        </w:rPr>
      </w:pPr>
    </w:p>
    <w:p w:rsidR="00BB4202" w:rsidRPr="00BB4202" w:rsidRDefault="00BB4202" w:rsidP="00BB4202">
      <w:pPr>
        <w:widowControl w:val="0"/>
        <w:spacing w:after="0" w:line="240" w:lineRule="auto"/>
        <w:ind w:left="567" w:hanging="567"/>
        <w:jc w:val="both"/>
        <w:rPr>
          <w:rFonts w:ascii="Times New Roman" w:eastAsia="Times New Roman" w:hAnsi="Times New Roman" w:cs="Times New Roman"/>
          <w:color w:val="000000"/>
          <w:kern w:val="30"/>
          <w:sz w:val="20"/>
          <w:szCs w:val="20"/>
          <w:lang w:eastAsia="fr-FR"/>
          <w14:cntxtAlts/>
        </w:rPr>
      </w:pPr>
      <w:r w:rsidRPr="00BB4202">
        <w:rPr>
          <w:rFonts w:ascii="Symbol" w:eastAsia="Times New Roman" w:hAnsi="Symbol" w:cs="Times New Roman"/>
          <w:color w:val="000000"/>
          <w:kern w:val="30"/>
          <w:sz w:val="20"/>
          <w:szCs w:val="20"/>
          <w:lang w:val="x-none" w:eastAsia="fr-FR"/>
          <w14:ligatures w14:val="standard"/>
          <w14:cntxtAlts/>
        </w:rPr>
        <w:lastRenderedPageBreak/>
        <w:t></w:t>
      </w:r>
      <w:r w:rsidRPr="00BB4202">
        <w:rPr>
          <w:rFonts w:ascii="Times New Roman" w:eastAsia="Times New Roman" w:hAnsi="Times New Roman" w:cs="Times New Roman"/>
          <w:color w:val="000000"/>
          <w:kern w:val="30"/>
          <w:sz w:val="20"/>
          <w:szCs w:val="20"/>
          <w:lang w:eastAsia="fr-FR"/>
          <w14:ligatures w14:val="standard"/>
          <w14:cntxtAlts/>
        </w:rPr>
        <w:t> </w:t>
      </w:r>
      <w:r w:rsidRPr="00BB4202">
        <w:rPr>
          <w:rFonts w:ascii="Times New Roman" w:eastAsia="Times New Roman" w:hAnsi="Times New Roman" w:cs="Times New Roman"/>
          <w:color w:val="000000"/>
          <w:kern w:val="30"/>
          <w:sz w:val="20"/>
          <w:szCs w:val="20"/>
          <w:lang w:eastAsia="fr-FR"/>
          <w14:cntxtAlts/>
        </w:rPr>
        <w:t xml:space="preserve">en section d’investissement : </w:t>
      </w:r>
      <w:r w:rsidRPr="00BB4202">
        <w:rPr>
          <w:rFonts w:ascii="Times New Roman" w:eastAsia="Times New Roman" w:hAnsi="Times New Roman" w:cs="Times New Roman"/>
          <w:color w:val="000000"/>
          <w:kern w:val="30"/>
          <w:sz w:val="20"/>
          <w:szCs w:val="20"/>
          <w:lang w:eastAsia="fr-FR"/>
          <w14:cntxtAlts/>
        </w:rPr>
        <w:tab/>
        <w:t>4 958,33 €</w:t>
      </w:r>
    </w:p>
    <w:p w:rsidR="00BB4202" w:rsidRPr="00BB4202" w:rsidRDefault="00BB4202" w:rsidP="00BB4202">
      <w:pPr>
        <w:widowControl w:val="0"/>
        <w:spacing w:after="0" w:line="240" w:lineRule="auto"/>
        <w:ind w:left="567" w:hanging="567"/>
        <w:jc w:val="both"/>
        <w:rPr>
          <w:rFonts w:ascii="Times New Roman" w:eastAsia="Times New Roman" w:hAnsi="Times New Roman" w:cs="Times New Roman"/>
          <w:color w:val="000000"/>
          <w:kern w:val="30"/>
          <w:sz w:val="20"/>
          <w:szCs w:val="20"/>
          <w:lang w:eastAsia="fr-FR"/>
          <w14:cntxtAlts/>
        </w:rPr>
      </w:pPr>
      <w:r w:rsidRPr="00BB4202">
        <w:rPr>
          <w:rFonts w:ascii="Symbol" w:eastAsia="Times New Roman" w:hAnsi="Symbol" w:cs="Times New Roman"/>
          <w:color w:val="000000"/>
          <w:kern w:val="30"/>
          <w:sz w:val="20"/>
          <w:szCs w:val="20"/>
          <w:lang w:val="x-none" w:eastAsia="fr-FR"/>
          <w14:ligatures w14:val="standard"/>
          <w14:cntxtAlts/>
        </w:rPr>
        <w:t></w:t>
      </w:r>
      <w:r w:rsidRPr="00BB4202">
        <w:rPr>
          <w:rFonts w:ascii="Times New Roman" w:eastAsia="Times New Roman" w:hAnsi="Times New Roman" w:cs="Times New Roman"/>
          <w:color w:val="000000"/>
          <w:kern w:val="30"/>
          <w:sz w:val="20"/>
          <w:szCs w:val="20"/>
          <w:lang w:eastAsia="fr-FR"/>
          <w14:ligatures w14:val="standard"/>
          <w14:cntxtAlts/>
        </w:rPr>
        <w:t> </w:t>
      </w:r>
      <w:r w:rsidRPr="00BB4202">
        <w:rPr>
          <w:rFonts w:ascii="Times New Roman" w:eastAsia="Times New Roman" w:hAnsi="Times New Roman" w:cs="Times New Roman"/>
          <w:color w:val="000000"/>
          <w:kern w:val="30"/>
          <w:sz w:val="20"/>
          <w:szCs w:val="20"/>
          <w:lang w:eastAsia="fr-FR"/>
          <w14:cntxtAlts/>
        </w:rPr>
        <w:t xml:space="preserve">en section de fonctionnement : </w:t>
      </w:r>
      <w:r w:rsidRPr="00BB4202">
        <w:rPr>
          <w:rFonts w:ascii="Times New Roman" w:eastAsia="Times New Roman" w:hAnsi="Times New Roman" w:cs="Times New Roman"/>
          <w:color w:val="000000"/>
          <w:kern w:val="30"/>
          <w:sz w:val="20"/>
          <w:szCs w:val="20"/>
          <w:lang w:eastAsia="fr-FR"/>
          <w14:cntxtAlts/>
        </w:rPr>
        <w:tab/>
        <w:t>0 €</w:t>
      </w:r>
    </w:p>
    <w:p w:rsidR="00BB4202" w:rsidRPr="00BB4202" w:rsidRDefault="00BB4202" w:rsidP="00BB4202">
      <w:pPr>
        <w:widowControl w:val="0"/>
        <w:spacing w:after="0" w:line="240" w:lineRule="auto"/>
        <w:jc w:val="both"/>
        <w:rPr>
          <w:rFonts w:ascii="Times New Roman" w:eastAsia="Times New Roman" w:hAnsi="Times New Roman" w:cs="Times New Roman"/>
          <w:color w:val="000000"/>
          <w:kern w:val="30"/>
          <w:sz w:val="20"/>
          <w:szCs w:val="20"/>
          <w:lang w:eastAsia="fr-FR"/>
          <w14:cntxtAlts/>
        </w:rPr>
      </w:pPr>
      <w:proofErr w:type="gramStart"/>
      <w:r w:rsidRPr="00BB4202">
        <w:rPr>
          <w:rFonts w:ascii="Times New Roman" w:eastAsia="Times New Roman" w:hAnsi="Times New Roman" w:cs="Times New Roman"/>
          <w:color w:val="000000"/>
          <w:kern w:val="30"/>
          <w:sz w:val="20"/>
          <w:szCs w:val="20"/>
          <w:lang w:eastAsia="fr-FR"/>
          <w14:cntxtAlts/>
        </w:rPr>
        <w:t>étant</w:t>
      </w:r>
      <w:proofErr w:type="gramEnd"/>
      <w:r w:rsidRPr="00BB4202">
        <w:rPr>
          <w:rFonts w:ascii="Times New Roman" w:eastAsia="Times New Roman" w:hAnsi="Times New Roman" w:cs="Times New Roman"/>
          <w:color w:val="000000"/>
          <w:kern w:val="30"/>
          <w:sz w:val="20"/>
          <w:szCs w:val="20"/>
          <w:lang w:eastAsia="fr-FR"/>
          <w14:cntxtAlts/>
        </w:rPr>
        <w:t xml:space="preserve"> entendu que ces montants seront ajustés sur la base du coût réel des travaux réalisés par le SIEGE dans la limite des montants indiqués ci-dessus.</w:t>
      </w:r>
    </w:p>
    <w:p w:rsidR="00BB4202" w:rsidRPr="00BB4202" w:rsidRDefault="00BB4202" w:rsidP="00BB4202">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BB4202">
        <w:rPr>
          <w:rFonts w:ascii="Times New Roman" w:eastAsia="Times New Roman" w:hAnsi="Times New Roman" w:cs="Times New Roman"/>
          <w:color w:val="000000"/>
          <w:kern w:val="30"/>
          <w:sz w:val="20"/>
          <w:szCs w:val="20"/>
          <w:lang w:eastAsia="fr-FR"/>
          <w14:cntxtAlts/>
        </w:rPr>
        <w:t> Après en avoir délibéré, le Conseil Municipal autorise :</w:t>
      </w:r>
    </w:p>
    <w:p w:rsidR="00BB4202" w:rsidRPr="00BB4202" w:rsidRDefault="00BB4202" w:rsidP="00BB4202">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BB4202">
        <w:rPr>
          <w:rFonts w:ascii="Times New Roman" w:eastAsia="Times New Roman" w:hAnsi="Times New Roman" w:cs="Times New Roman"/>
          <w:color w:val="000000"/>
          <w:kern w:val="30"/>
          <w:sz w:val="20"/>
          <w:szCs w:val="20"/>
          <w:lang w:eastAsia="fr-FR"/>
          <w14:cntxtAlts/>
        </w:rPr>
        <w:t xml:space="preserve">- Monsieur le Maire à signer la convention de participation financière annexée à la présente, </w:t>
      </w:r>
    </w:p>
    <w:p w:rsidR="00BB4202" w:rsidRPr="00BB4202" w:rsidRDefault="00BB4202" w:rsidP="00BB4202">
      <w:pPr>
        <w:widowControl w:val="0"/>
        <w:spacing w:after="0" w:line="240" w:lineRule="auto"/>
        <w:jc w:val="both"/>
        <w:rPr>
          <w:rFonts w:ascii="Times New Roman" w:eastAsia="Times New Roman" w:hAnsi="Times New Roman" w:cs="Times New Roman"/>
          <w:bCs/>
          <w:color w:val="000000"/>
          <w:kern w:val="30"/>
          <w:sz w:val="20"/>
          <w:szCs w:val="20"/>
          <w:lang w:eastAsia="fr-FR"/>
          <w14:cntxtAlts/>
        </w:rPr>
      </w:pPr>
      <w:r w:rsidRPr="00BB4202">
        <w:rPr>
          <w:rFonts w:ascii="Times New Roman" w:eastAsia="Times New Roman" w:hAnsi="Times New Roman" w:cs="Times New Roman"/>
          <w:color w:val="000000"/>
          <w:kern w:val="30"/>
          <w:sz w:val="20"/>
          <w:szCs w:val="20"/>
          <w:lang w:eastAsia="fr-FR"/>
          <w14:cntxtAlts/>
        </w:rPr>
        <w:t>- l’inscription des sommes au Budget de l’exercice au compte 20415 pour les dépenses d’investissement (DP et EP).</w:t>
      </w:r>
    </w:p>
    <w:p w:rsidR="00BB4202" w:rsidRDefault="00BB4202" w:rsidP="00A67BF7">
      <w:pPr>
        <w:spacing w:after="0" w:line="240" w:lineRule="auto"/>
        <w:ind w:right="284"/>
        <w:jc w:val="both"/>
        <w:rPr>
          <w:rFonts w:ascii="Times New Roman" w:eastAsia="Times New Roman" w:hAnsi="Times New Roman" w:cs="Times New Roman"/>
          <w:b/>
          <w:bCs/>
          <w:color w:val="000000"/>
          <w:kern w:val="30"/>
          <w:u w:val="single"/>
          <w:lang w:eastAsia="fr-FR"/>
          <w14:cntxtAlts/>
        </w:rPr>
      </w:pPr>
    </w:p>
    <w:p w:rsidR="00A67BF7" w:rsidRPr="00A67BF7" w:rsidRDefault="00A67BF7" w:rsidP="00A67BF7">
      <w:pPr>
        <w:spacing w:after="0" w:line="240" w:lineRule="auto"/>
        <w:ind w:right="284"/>
        <w:jc w:val="both"/>
        <w:rPr>
          <w:rFonts w:ascii="Times New Roman" w:eastAsia="Times New Roman" w:hAnsi="Times New Roman" w:cs="Times New Roman"/>
          <w:b/>
          <w:bCs/>
          <w:color w:val="000000"/>
          <w:kern w:val="30"/>
          <w:u w:val="single"/>
          <w:lang w:eastAsia="fr-FR"/>
          <w14:cntxtAlts/>
        </w:rPr>
      </w:pPr>
      <w:r w:rsidRPr="00A67BF7">
        <w:rPr>
          <w:rFonts w:ascii="Times New Roman" w:eastAsia="Times New Roman" w:hAnsi="Times New Roman" w:cs="Times New Roman"/>
          <w:b/>
          <w:bCs/>
          <w:color w:val="000000"/>
          <w:kern w:val="30"/>
          <w:u w:val="single"/>
          <w:lang w:eastAsia="fr-FR"/>
          <w14:cntxtAlts/>
        </w:rPr>
        <w:t xml:space="preserve">SIEGE 27 : la </w:t>
      </w:r>
      <w:proofErr w:type="spellStart"/>
      <w:r w:rsidRPr="00A67BF7">
        <w:rPr>
          <w:rFonts w:ascii="Times New Roman" w:eastAsia="Times New Roman" w:hAnsi="Times New Roman" w:cs="Times New Roman"/>
          <w:b/>
          <w:bCs/>
          <w:color w:val="000000"/>
          <w:kern w:val="30"/>
          <w:u w:val="single"/>
          <w:lang w:eastAsia="fr-FR"/>
          <w14:cntxtAlts/>
        </w:rPr>
        <w:t>Haizette</w:t>
      </w:r>
      <w:proofErr w:type="spellEnd"/>
      <w:r w:rsidRPr="00A67BF7">
        <w:rPr>
          <w:rFonts w:ascii="Times New Roman" w:eastAsia="Times New Roman" w:hAnsi="Times New Roman" w:cs="Times New Roman"/>
          <w:color w:val="000000"/>
          <w:kern w:val="30"/>
          <w:sz w:val="20"/>
          <w:szCs w:val="20"/>
          <w:lang w:eastAsia="fr-FR"/>
          <w14:cntxtAlts/>
        </w:rPr>
        <w:t xml:space="preserve"> </w:t>
      </w:r>
    </w:p>
    <w:p w:rsidR="00A67BF7" w:rsidRPr="00A67BF7" w:rsidRDefault="00A67BF7" w:rsidP="00A67BF7">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A67BF7">
        <w:rPr>
          <w:rFonts w:ascii="Times New Roman" w:eastAsia="Times New Roman" w:hAnsi="Times New Roman" w:cs="Times New Roman"/>
          <w:color w:val="000000"/>
          <w:kern w:val="30"/>
          <w:sz w:val="20"/>
          <w:szCs w:val="20"/>
          <w:lang w:eastAsia="fr-FR"/>
          <w14:cntxtAlts/>
        </w:rPr>
        <w:t>Monsieur le Maire expose au Conseil Municipal que le SIEGE envisage d’entreprendre des travaux sur le réseau de distribution publique de l’électricité, d’éclairage public et de télécommunications.</w:t>
      </w:r>
    </w:p>
    <w:p w:rsidR="00A67BF7" w:rsidRPr="00A67BF7" w:rsidRDefault="00A67BF7" w:rsidP="00A67BF7">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A67BF7">
        <w:rPr>
          <w:rFonts w:ascii="Times New Roman" w:eastAsia="Times New Roman" w:hAnsi="Times New Roman" w:cs="Times New Roman"/>
          <w:color w:val="000000"/>
          <w:kern w:val="30"/>
          <w:sz w:val="20"/>
          <w:szCs w:val="20"/>
          <w:lang w:eastAsia="fr-FR"/>
          <w14:cntxtAlts/>
        </w:rPr>
        <w:t>Conformément aux dispositions statutaires du SIEGE et aux règlements financiers dudit EPCI, la réalisation de l’opération est subordonnée à l’accord de la commune qui s’exprime sous la forme d’une contribution financière telle que détaillée dans la convention ci-après annexée. Cette participation s’élève à :</w:t>
      </w:r>
    </w:p>
    <w:p w:rsidR="00A67BF7" w:rsidRPr="00A67BF7" w:rsidRDefault="00A67BF7" w:rsidP="00A67BF7">
      <w:pPr>
        <w:widowControl w:val="0"/>
        <w:spacing w:after="0" w:line="240" w:lineRule="auto"/>
        <w:ind w:left="567" w:hanging="567"/>
        <w:jc w:val="both"/>
        <w:rPr>
          <w:rFonts w:ascii="Times New Roman" w:eastAsia="Times New Roman" w:hAnsi="Times New Roman" w:cs="Times New Roman"/>
          <w:color w:val="000000"/>
          <w:kern w:val="30"/>
          <w:sz w:val="20"/>
          <w:szCs w:val="20"/>
          <w:lang w:eastAsia="fr-FR"/>
          <w14:cntxtAlts/>
        </w:rPr>
      </w:pPr>
      <w:r w:rsidRPr="00A67BF7">
        <w:rPr>
          <w:rFonts w:ascii="Symbol" w:eastAsia="Times New Roman" w:hAnsi="Symbol" w:cs="Times New Roman"/>
          <w:color w:val="000000"/>
          <w:kern w:val="30"/>
          <w:sz w:val="20"/>
          <w:szCs w:val="20"/>
          <w:lang w:val="x-none" w:eastAsia="fr-FR"/>
          <w14:ligatures w14:val="standard"/>
          <w14:cntxtAlts/>
        </w:rPr>
        <w:t></w:t>
      </w:r>
      <w:r w:rsidRPr="00A67BF7">
        <w:rPr>
          <w:rFonts w:ascii="Times New Roman" w:eastAsia="Times New Roman" w:hAnsi="Times New Roman" w:cs="Times New Roman"/>
          <w:color w:val="000000"/>
          <w:kern w:val="30"/>
          <w:sz w:val="20"/>
          <w:szCs w:val="20"/>
          <w:lang w:eastAsia="fr-FR"/>
          <w14:ligatures w14:val="standard"/>
          <w14:cntxtAlts/>
        </w:rPr>
        <w:t> </w:t>
      </w:r>
      <w:r w:rsidRPr="00A67BF7">
        <w:rPr>
          <w:rFonts w:ascii="Times New Roman" w:eastAsia="Times New Roman" w:hAnsi="Times New Roman" w:cs="Times New Roman"/>
          <w:color w:val="000000"/>
          <w:kern w:val="30"/>
          <w:sz w:val="20"/>
          <w:szCs w:val="20"/>
          <w:lang w:eastAsia="fr-FR"/>
          <w14:cntxtAlts/>
        </w:rPr>
        <w:t xml:space="preserve">en section d’investissement : </w:t>
      </w:r>
      <w:r w:rsidRPr="00A67BF7">
        <w:rPr>
          <w:rFonts w:ascii="Times New Roman" w:eastAsia="Times New Roman" w:hAnsi="Times New Roman" w:cs="Times New Roman"/>
          <w:color w:val="000000"/>
          <w:kern w:val="30"/>
          <w:sz w:val="20"/>
          <w:szCs w:val="20"/>
          <w:lang w:eastAsia="fr-FR"/>
          <w14:cntxtAlts/>
        </w:rPr>
        <w:tab/>
        <w:t>13 808,33 €</w:t>
      </w:r>
    </w:p>
    <w:p w:rsidR="00A67BF7" w:rsidRPr="00A67BF7" w:rsidRDefault="00A67BF7" w:rsidP="00A67BF7">
      <w:pPr>
        <w:widowControl w:val="0"/>
        <w:spacing w:after="0" w:line="240" w:lineRule="auto"/>
        <w:ind w:left="567" w:hanging="567"/>
        <w:jc w:val="both"/>
        <w:rPr>
          <w:rFonts w:ascii="Times New Roman" w:eastAsia="Times New Roman" w:hAnsi="Times New Roman" w:cs="Times New Roman"/>
          <w:color w:val="000000"/>
          <w:kern w:val="30"/>
          <w:sz w:val="20"/>
          <w:szCs w:val="20"/>
          <w:lang w:eastAsia="fr-FR"/>
          <w14:cntxtAlts/>
        </w:rPr>
      </w:pPr>
      <w:r w:rsidRPr="00A67BF7">
        <w:rPr>
          <w:rFonts w:ascii="Symbol" w:eastAsia="Times New Roman" w:hAnsi="Symbol" w:cs="Times New Roman"/>
          <w:color w:val="000000"/>
          <w:kern w:val="30"/>
          <w:sz w:val="20"/>
          <w:szCs w:val="20"/>
          <w:lang w:val="x-none" w:eastAsia="fr-FR"/>
          <w14:ligatures w14:val="standard"/>
          <w14:cntxtAlts/>
        </w:rPr>
        <w:t></w:t>
      </w:r>
      <w:r w:rsidRPr="00A67BF7">
        <w:rPr>
          <w:rFonts w:ascii="Times New Roman" w:eastAsia="Times New Roman" w:hAnsi="Times New Roman" w:cs="Times New Roman"/>
          <w:color w:val="000000"/>
          <w:kern w:val="30"/>
          <w:sz w:val="20"/>
          <w:szCs w:val="20"/>
          <w:lang w:eastAsia="fr-FR"/>
          <w14:ligatures w14:val="standard"/>
          <w14:cntxtAlts/>
        </w:rPr>
        <w:t> </w:t>
      </w:r>
      <w:r w:rsidRPr="00A67BF7">
        <w:rPr>
          <w:rFonts w:ascii="Times New Roman" w:eastAsia="Times New Roman" w:hAnsi="Times New Roman" w:cs="Times New Roman"/>
          <w:color w:val="000000"/>
          <w:kern w:val="30"/>
          <w:sz w:val="20"/>
          <w:szCs w:val="20"/>
          <w:lang w:eastAsia="fr-FR"/>
          <w14:cntxtAlts/>
        </w:rPr>
        <w:t xml:space="preserve">en section de fonctionnement : </w:t>
      </w:r>
      <w:r w:rsidRPr="00A67BF7">
        <w:rPr>
          <w:rFonts w:ascii="Times New Roman" w:eastAsia="Times New Roman" w:hAnsi="Times New Roman" w:cs="Times New Roman"/>
          <w:color w:val="000000"/>
          <w:kern w:val="30"/>
          <w:sz w:val="20"/>
          <w:szCs w:val="20"/>
          <w:lang w:eastAsia="fr-FR"/>
          <w14:cntxtAlts/>
        </w:rPr>
        <w:tab/>
        <w:t>16 000 €</w:t>
      </w:r>
    </w:p>
    <w:p w:rsidR="00A67BF7" w:rsidRPr="00A67BF7" w:rsidRDefault="00A67BF7" w:rsidP="00A67BF7">
      <w:pPr>
        <w:widowControl w:val="0"/>
        <w:spacing w:after="0" w:line="240" w:lineRule="auto"/>
        <w:jc w:val="both"/>
        <w:rPr>
          <w:rFonts w:ascii="Times New Roman" w:eastAsia="Times New Roman" w:hAnsi="Times New Roman" w:cs="Times New Roman"/>
          <w:color w:val="000000"/>
          <w:kern w:val="30"/>
          <w:sz w:val="20"/>
          <w:szCs w:val="20"/>
          <w:lang w:eastAsia="fr-FR"/>
          <w14:cntxtAlts/>
        </w:rPr>
      </w:pPr>
      <w:proofErr w:type="gramStart"/>
      <w:r w:rsidRPr="00A67BF7">
        <w:rPr>
          <w:rFonts w:ascii="Times New Roman" w:eastAsia="Times New Roman" w:hAnsi="Times New Roman" w:cs="Times New Roman"/>
          <w:color w:val="000000"/>
          <w:kern w:val="30"/>
          <w:sz w:val="20"/>
          <w:szCs w:val="20"/>
          <w:lang w:eastAsia="fr-FR"/>
          <w14:cntxtAlts/>
        </w:rPr>
        <w:t>étant</w:t>
      </w:r>
      <w:proofErr w:type="gramEnd"/>
      <w:r w:rsidRPr="00A67BF7">
        <w:rPr>
          <w:rFonts w:ascii="Times New Roman" w:eastAsia="Times New Roman" w:hAnsi="Times New Roman" w:cs="Times New Roman"/>
          <w:color w:val="000000"/>
          <w:kern w:val="30"/>
          <w:sz w:val="20"/>
          <w:szCs w:val="20"/>
          <w:lang w:eastAsia="fr-FR"/>
          <w14:cntxtAlts/>
        </w:rPr>
        <w:t xml:space="preserve"> entendu que ces montants seront ajustés sur la base du coût réel des travaux réalisés par le SIEGE dans la limite des montants indiqués ci-dessus.</w:t>
      </w:r>
    </w:p>
    <w:p w:rsidR="00A67BF7" w:rsidRPr="00A67BF7" w:rsidRDefault="00A67BF7" w:rsidP="00A67BF7">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A67BF7">
        <w:rPr>
          <w:rFonts w:ascii="Times New Roman" w:eastAsia="Times New Roman" w:hAnsi="Times New Roman" w:cs="Times New Roman"/>
          <w:color w:val="000000"/>
          <w:kern w:val="30"/>
          <w:sz w:val="20"/>
          <w:szCs w:val="20"/>
          <w:lang w:eastAsia="fr-FR"/>
          <w14:cntxtAlts/>
        </w:rPr>
        <w:t> Après en avoir délibéré, le Conseil Municipal autorise :</w:t>
      </w:r>
    </w:p>
    <w:p w:rsidR="00A67BF7" w:rsidRPr="00A67BF7" w:rsidRDefault="00A67BF7" w:rsidP="00A67BF7">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A67BF7">
        <w:rPr>
          <w:rFonts w:ascii="Times New Roman" w:eastAsia="Times New Roman" w:hAnsi="Times New Roman" w:cs="Times New Roman"/>
          <w:color w:val="000000"/>
          <w:kern w:val="30"/>
          <w:sz w:val="20"/>
          <w:szCs w:val="20"/>
          <w:lang w:eastAsia="fr-FR"/>
          <w14:cntxtAlts/>
        </w:rPr>
        <w:t xml:space="preserve">- Monsieur le Maire à signer la convention de participation financière annexée à la présente, </w:t>
      </w:r>
    </w:p>
    <w:p w:rsidR="00A67BF7" w:rsidRPr="00A67BF7" w:rsidRDefault="00A67BF7" w:rsidP="00A67BF7">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A67BF7">
        <w:rPr>
          <w:rFonts w:ascii="Times New Roman" w:eastAsia="Times New Roman" w:hAnsi="Times New Roman" w:cs="Times New Roman"/>
          <w:color w:val="000000"/>
          <w:kern w:val="30"/>
          <w:sz w:val="20"/>
          <w:szCs w:val="20"/>
          <w:lang w:eastAsia="fr-FR"/>
          <w14:cntxtAlts/>
        </w:rPr>
        <w:t>- l’inscription des sommes au Budget de l’exercice au compte 20415 pour les dépenses d’investissement (DP et EP) et au compte 657358 pour les dépenses de fonctionnement (FT).</w:t>
      </w:r>
    </w:p>
    <w:p w:rsidR="00A67BF7" w:rsidRPr="00BB4202" w:rsidRDefault="00A67BF7" w:rsidP="00AF6549">
      <w:pPr>
        <w:widowControl w:val="0"/>
        <w:spacing w:after="0" w:line="240" w:lineRule="auto"/>
        <w:rPr>
          <w:rFonts w:ascii="Times New Roman" w:eastAsia="Times New Roman" w:hAnsi="Times New Roman" w:cs="Times New Roman"/>
          <w:color w:val="000000"/>
          <w:kern w:val="30"/>
          <w:sz w:val="20"/>
          <w:szCs w:val="20"/>
          <w:lang w:eastAsia="fr-FR"/>
          <w14:cntxtAlts/>
        </w:rPr>
      </w:pPr>
      <w:r w:rsidRPr="00A67BF7">
        <w:rPr>
          <w:rFonts w:ascii="Times New Roman" w:eastAsia="Times New Roman" w:hAnsi="Times New Roman" w:cs="Times New Roman"/>
          <w:color w:val="000000"/>
          <w:kern w:val="30"/>
          <w:sz w:val="20"/>
          <w:szCs w:val="20"/>
          <w:lang w:eastAsia="fr-FR"/>
          <w14:cntxtAlts/>
        </w:rPr>
        <w:t> </w:t>
      </w:r>
    </w:p>
    <w:p w:rsidR="004417BC" w:rsidRPr="004417BC" w:rsidRDefault="004417BC" w:rsidP="004417BC">
      <w:pPr>
        <w:widowControl w:val="0"/>
        <w:spacing w:after="0" w:line="240" w:lineRule="auto"/>
        <w:jc w:val="both"/>
        <w:rPr>
          <w:rFonts w:ascii="Times New Roman" w:eastAsia="Times New Roman" w:hAnsi="Times New Roman" w:cs="Times New Roman"/>
          <w:b/>
          <w:bCs/>
          <w:color w:val="000000"/>
          <w:kern w:val="30"/>
          <w:u w:val="single"/>
          <w:lang w:eastAsia="fr-FR"/>
          <w14:cntxtAlts/>
        </w:rPr>
      </w:pPr>
      <w:r w:rsidRPr="004417BC">
        <w:rPr>
          <w:rFonts w:ascii="Times New Roman" w:eastAsia="Times New Roman" w:hAnsi="Times New Roman" w:cs="Times New Roman"/>
          <w:b/>
          <w:bCs/>
          <w:color w:val="000000"/>
          <w:kern w:val="30"/>
          <w:u w:val="single"/>
          <w:lang w:eastAsia="fr-FR"/>
          <w14:cntxtAlts/>
        </w:rPr>
        <w:t>REVISION TAUX TAXE D’AMENAGEMENT</w:t>
      </w:r>
    </w:p>
    <w:p w:rsidR="004417BC" w:rsidRPr="004417BC" w:rsidRDefault="004417BC" w:rsidP="004417BC">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4417BC">
        <w:rPr>
          <w:rFonts w:ascii="Times New Roman" w:eastAsia="Times New Roman" w:hAnsi="Times New Roman" w:cs="Times New Roman"/>
          <w:color w:val="000000"/>
          <w:kern w:val="30"/>
          <w:sz w:val="20"/>
          <w:szCs w:val="20"/>
          <w:lang w:eastAsia="fr-FR"/>
          <w14:cntxtAlts/>
        </w:rPr>
        <w:t>Monsieur Le Maire rappelle :</w:t>
      </w:r>
    </w:p>
    <w:p w:rsidR="004417BC" w:rsidRPr="004417BC" w:rsidRDefault="004417BC" w:rsidP="004417BC">
      <w:pPr>
        <w:widowControl w:val="0"/>
        <w:spacing w:after="0" w:line="240" w:lineRule="auto"/>
        <w:ind w:left="567" w:hanging="567"/>
        <w:jc w:val="both"/>
        <w:rPr>
          <w:rFonts w:ascii="Times New Roman" w:eastAsia="Times New Roman" w:hAnsi="Times New Roman" w:cs="Times New Roman"/>
          <w:color w:val="000000"/>
          <w:kern w:val="30"/>
          <w:sz w:val="20"/>
          <w:szCs w:val="20"/>
          <w:lang w:eastAsia="fr-FR"/>
          <w14:cntxtAlts/>
        </w:rPr>
      </w:pPr>
      <w:r w:rsidRPr="004417BC">
        <w:rPr>
          <w:rFonts w:ascii="Symbol" w:eastAsia="Times New Roman" w:hAnsi="Symbol" w:cs="Times New Roman"/>
          <w:color w:val="000000"/>
          <w:kern w:val="30"/>
          <w:sz w:val="20"/>
          <w:szCs w:val="20"/>
          <w:lang w:val="x-none" w:eastAsia="fr-FR"/>
          <w14:ligatures w14:val="standard"/>
          <w14:cntxtAlts/>
        </w:rPr>
        <w:t></w:t>
      </w:r>
      <w:r w:rsidRPr="004417BC">
        <w:rPr>
          <w:rFonts w:ascii="Times New Roman" w:eastAsia="Times New Roman" w:hAnsi="Times New Roman" w:cs="Times New Roman"/>
          <w:color w:val="000000"/>
          <w:kern w:val="30"/>
          <w:sz w:val="20"/>
          <w:szCs w:val="20"/>
          <w:lang w:eastAsia="fr-FR"/>
          <w14:ligatures w14:val="standard"/>
          <w14:cntxtAlts/>
        </w:rPr>
        <w:t> </w:t>
      </w:r>
      <w:r w:rsidRPr="004417BC">
        <w:rPr>
          <w:rFonts w:ascii="Times New Roman" w:eastAsia="Times New Roman" w:hAnsi="Times New Roman" w:cs="Times New Roman"/>
          <w:color w:val="000000"/>
          <w:kern w:val="30"/>
          <w:sz w:val="20"/>
          <w:szCs w:val="20"/>
          <w:lang w:eastAsia="fr-FR"/>
          <w14:cntxtAlts/>
        </w:rPr>
        <w:t>la délibération n° 2012-088 en date du 15 novembre 2012, instituant la taxe d’aménagement sur le territoire de la commune ;</w:t>
      </w:r>
    </w:p>
    <w:p w:rsidR="004417BC" w:rsidRPr="004417BC" w:rsidRDefault="004417BC" w:rsidP="004417BC">
      <w:pPr>
        <w:widowControl w:val="0"/>
        <w:spacing w:after="0" w:line="240" w:lineRule="auto"/>
        <w:ind w:left="567" w:hanging="567"/>
        <w:jc w:val="both"/>
        <w:rPr>
          <w:rFonts w:ascii="Times New Roman" w:eastAsia="Times New Roman" w:hAnsi="Times New Roman" w:cs="Times New Roman"/>
          <w:color w:val="000000"/>
          <w:kern w:val="30"/>
          <w:sz w:val="20"/>
          <w:szCs w:val="20"/>
          <w:lang w:eastAsia="fr-FR"/>
          <w14:cntxtAlts/>
        </w:rPr>
      </w:pPr>
      <w:r w:rsidRPr="004417BC">
        <w:rPr>
          <w:rFonts w:ascii="Symbol" w:eastAsia="Times New Roman" w:hAnsi="Symbol" w:cs="Times New Roman"/>
          <w:color w:val="000000"/>
          <w:kern w:val="30"/>
          <w:sz w:val="20"/>
          <w:szCs w:val="20"/>
          <w:lang w:val="x-none" w:eastAsia="fr-FR"/>
          <w14:ligatures w14:val="standard"/>
          <w14:cntxtAlts/>
        </w:rPr>
        <w:t></w:t>
      </w:r>
      <w:r w:rsidRPr="004417BC">
        <w:rPr>
          <w:rFonts w:ascii="Times New Roman" w:eastAsia="Times New Roman" w:hAnsi="Times New Roman" w:cs="Times New Roman"/>
          <w:color w:val="000000"/>
          <w:kern w:val="30"/>
          <w:sz w:val="20"/>
          <w:szCs w:val="20"/>
          <w:lang w:eastAsia="fr-FR"/>
          <w14:ligatures w14:val="standard"/>
          <w14:cntxtAlts/>
        </w:rPr>
        <w:t> </w:t>
      </w:r>
      <w:r w:rsidRPr="004417BC">
        <w:rPr>
          <w:rFonts w:ascii="Times New Roman" w:eastAsia="Times New Roman" w:hAnsi="Times New Roman" w:cs="Times New Roman"/>
          <w:color w:val="000000"/>
          <w:kern w:val="30"/>
          <w:sz w:val="20"/>
          <w:szCs w:val="20"/>
          <w:lang w:eastAsia="fr-FR"/>
          <w14:cntxtAlts/>
        </w:rPr>
        <w:t>la délibération n° 2014-111 en date du 07 novembre 2014, révisant le taux de la taxe d’aménagement ;</w:t>
      </w:r>
    </w:p>
    <w:p w:rsidR="004417BC" w:rsidRPr="004417BC" w:rsidRDefault="004417BC" w:rsidP="004417BC">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4417BC">
        <w:rPr>
          <w:rFonts w:ascii="Times New Roman" w:eastAsia="Times New Roman" w:hAnsi="Times New Roman" w:cs="Times New Roman"/>
          <w:color w:val="000000"/>
          <w:kern w:val="30"/>
          <w:sz w:val="20"/>
          <w:szCs w:val="20"/>
          <w:lang w:eastAsia="fr-FR"/>
          <w14:cntxtAlts/>
        </w:rPr>
        <w:t xml:space="preserve">La commune ayant un Plan Local d’Urbanisme approuvé, la taxe d’aménagement s’applique de plein droit au taux de 1%. La commune peut toutefois fixer librement dans le cadre des articles L. 331- 14 et L. 332-15 un autre taux et dans le cadre de l’article L. 331-9 un certain nombre d’exonérations. </w:t>
      </w:r>
    </w:p>
    <w:p w:rsidR="004417BC" w:rsidRPr="004417BC" w:rsidRDefault="004417BC" w:rsidP="004417BC">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4417BC">
        <w:rPr>
          <w:rFonts w:ascii="Times New Roman" w:eastAsia="Times New Roman" w:hAnsi="Times New Roman" w:cs="Times New Roman"/>
          <w:b/>
          <w:bCs/>
          <w:color w:val="000000"/>
          <w:kern w:val="30"/>
          <w:sz w:val="20"/>
          <w:szCs w:val="20"/>
          <w:lang w:eastAsia="fr-FR"/>
          <w14:cntxtAlts/>
        </w:rPr>
        <w:t xml:space="preserve">Vu </w:t>
      </w:r>
      <w:r w:rsidRPr="004417BC">
        <w:rPr>
          <w:rFonts w:ascii="Times New Roman" w:eastAsia="Times New Roman" w:hAnsi="Times New Roman" w:cs="Times New Roman"/>
          <w:color w:val="000000"/>
          <w:kern w:val="30"/>
          <w:sz w:val="20"/>
          <w:szCs w:val="20"/>
          <w:lang w:eastAsia="fr-FR"/>
          <w14:cntxtAlts/>
        </w:rPr>
        <w:t xml:space="preserve">le code de l’urbanisme et notamment ses articles L. 331-1 et suivants ; </w:t>
      </w:r>
    </w:p>
    <w:p w:rsidR="004417BC" w:rsidRPr="004417BC" w:rsidRDefault="004417BC" w:rsidP="004417BC">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4417BC">
        <w:rPr>
          <w:rFonts w:ascii="Times New Roman" w:eastAsia="Times New Roman" w:hAnsi="Times New Roman" w:cs="Times New Roman"/>
          <w:b/>
          <w:bCs/>
          <w:color w:val="000000"/>
          <w:kern w:val="30"/>
          <w:sz w:val="20"/>
          <w:szCs w:val="20"/>
          <w:lang w:eastAsia="fr-FR"/>
          <w14:cntxtAlts/>
        </w:rPr>
        <w:t xml:space="preserve">Le conseil municipal, après en avoir délibéré, décide, à l’unanimité : </w:t>
      </w:r>
    </w:p>
    <w:p w:rsidR="004417BC" w:rsidRPr="004417BC" w:rsidRDefault="004417BC" w:rsidP="004417BC">
      <w:pPr>
        <w:widowControl w:val="0"/>
        <w:spacing w:after="0" w:line="240" w:lineRule="auto"/>
        <w:jc w:val="both"/>
        <w:rPr>
          <w:rFonts w:ascii="Times New Roman" w:eastAsia="Times New Roman" w:hAnsi="Times New Roman" w:cs="Times New Roman"/>
          <w:b/>
          <w:bCs/>
          <w:color w:val="000000"/>
          <w:kern w:val="30"/>
          <w:sz w:val="20"/>
          <w:szCs w:val="20"/>
          <w:lang w:eastAsia="fr-FR"/>
          <w14:cntxtAlts/>
        </w:rPr>
      </w:pPr>
      <w:r w:rsidRPr="004417BC">
        <w:rPr>
          <w:rFonts w:ascii="Times New Roman" w:eastAsia="Times New Roman" w:hAnsi="Times New Roman" w:cs="Times New Roman"/>
          <w:color w:val="000000"/>
          <w:kern w:val="30"/>
          <w:sz w:val="20"/>
          <w:szCs w:val="20"/>
          <w:lang w:eastAsia="fr-FR"/>
          <w14:cntxtAlts/>
        </w:rPr>
        <w:t xml:space="preserve">- </w:t>
      </w:r>
      <w:r w:rsidRPr="004417BC">
        <w:rPr>
          <w:rFonts w:ascii="Times New Roman" w:eastAsia="Times New Roman" w:hAnsi="Times New Roman" w:cs="Times New Roman"/>
          <w:b/>
          <w:bCs/>
          <w:color w:val="000000"/>
          <w:kern w:val="30"/>
          <w:sz w:val="20"/>
          <w:szCs w:val="20"/>
          <w:lang w:eastAsia="fr-FR"/>
          <w14:cntxtAlts/>
        </w:rPr>
        <w:t>d’instituer sur l’ensemble du territoire communal, la taxe d’aménagement au taux de 4%</w:t>
      </w:r>
      <w:r w:rsidR="003F299A">
        <w:rPr>
          <w:rFonts w:ascii="Times New Roman" w:eastAsia="Times New Roman" w:hAnsi="Times New Roman" w:cs="Times New Roman"/>
          <w:b/>
          <w:bCs/>
          <w:color w:val="000000"/>
          <w:kern w:val="30"/>
          <w:sz w:val="20"/>
          <w:szCs w:val="20"/>
          <w:lang w:eastAsia="fr-FR"/>
          <w14:cntxtAlts/>
        </w:rPr>
        <w:t xml:space="preserve"> </w:t>
      </w:r>
      <w:r w:rsidRPr="004417BC">
        <w:rPr>
          <w:rFonts w:ascii="Times New Roman" w:eastAsia="Times New Roman" w:hAnsi="Times New Roman" w:cs="Times New Roman"/>
          <w:b/>
          <w:bCs/>
          <w:color w:val="000000"/>
          <w:kern w:val="30"/>
          <w:sz w:val="20"/>
          <w:szCs w:val="20"/>
          <w:lang w:eastAsia="fr-FR"/>
          <w14:cntxtAlts/>
        </w:rPr>
        <w:t xml:space="preserve">; </w:t>
      </w:r>
    </w:p>
    <w:p w:rsidR="004417BC" w:rsidRPr="004417BC" w:rsidRDefault="004417BC" w:rsidP="004417BC">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4417BC">
        <w:rPr>
          <w:rFonts w:ascii="Times New Roman" w:eastAsia="Times New Roman" w:hAnsi="Times New Roman" w:cs="Times New Roman"/>
          <w:color w:val="000000"/>
          <w:kern w:val="30"/>
          <w:sz w:val="20"/>
          <w:szCs w:val="20"/>
          <w:lang w:eastAsia="fr-FR"/>
          <w14:cntxtAlts/>
        </w:rPr>
        <w:t xml:space="preserve">- </w:t>
      </w:r>
      <w:r w:rsidRPr="004417BC">
        <w:rPr>
          <w:rFonts w:ascii="Times New Roman" w:eastAsia="Times New Roman" w:hAnsi="Times New Roman" w:cs="Times New Roman"/>
          <w:b/>
          <w:bCs/>
          <w:color w:val="000000"/>
          <w:kern w:val="30"/>
          <w:sz w:val="20"/>
          <w:szCs w:val="20"/>
          <w:lang w:eastAsia="fr-FR"/>
          <w14:cntxtAlts/>
        </w:rPr>
        <w:t xml:space="preserve">d’exonérer totalement en application de l’article L. 331-9 du code de l’urbanisme </w:t>
      </w:r>
      <w:r w:rsidRPr="004417BC">
        <w:rPr>
          <w:rFonts w:ascii="Times New Roman" w:eastAsia="Times New Roman" w:hAnsi="Times New Roman" w:cs="Times New Roman"/>
          <w:color w:val="000000"/>
          <w:kern w:val="30"/>
          <w:sz w:val="20"/>
          <w:szCs w:val="20"/>
          <w:lang w:eastAsia="fr-FR"/>
          <w14:cntxtAlts/>
        </w:rPr>
        <w:t xml:space="preserve">: </w:t>
      </w:r>
    </w:p>
    <w:p w:rsidR="004417BC" w:rsidRPr="004417BC" w:rsidRDefault="004417BC" w:rsidP="004417BC">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4417BC">
        <w:rPr>
          <w:rFonts w:ascii="Times New Roman" w:eastAsia="Times New Roman" w:hAnsi="Times New Roman" w:cs="Times New Roman"/>
          <w:color w:val="000000"/>
          <w:kern w:val="30"/>
          <w:sz w:val="20"/>
          <w:szCs w:val="20"/>
          <w:lang w:eastAsia="fr-FR"/>
          <w14:cntxtAlts/>
        </w:rPr>
        <w:t xml:space="preserve">Les locaux d’habitation et d’hébergement mentionnés au 1° de l’article L. 331-12 qui ne bénéficient pas de l’exonération prévue au 2° de l’article L. 331-7 </w:t>
      </w:r>
      <w:r w:rsidRPr="004417BC">
        <w:rPr>
          <w:rFonts w:ascii="Times New Roman" w:eastAsia="Times New Roman" w:hAnsi="Times New Roman" w:cs="Times New Roman"/>
          <w:i/>
          <w:iCs/>
          <w:color w:val="000000"/>
          <w:kern w:val="30"/>
          <w:sz w:val="20"/>
          <w:szCs w:val="20"/>
          <w:lang w:eastAsia="fr-FR"/>
          <w14:cntxtAlts/>
        </w:rPr>
        <w:t xml:space="preserve">(logements aidés par l’Etat dont le financement ne relève pas des PLAI - prêts locatifs aidés d’intégration qui sont exonérés de plein droit - ou du PTZ+) </w:t>
      </w:r>
      <w:r w:rsidRPr="004417BC">
        <w:rPr>
          <w:rFonts w:ascii="Times New Roman" w:eastAsia="Times New Roman" w:hAnsi="Times New Roman" w:cs="Times New Roman"/>
          <w:color w:val="000000"/>
          <w:kern w:val="30"/>
          <w:sz w:val="20"/>
          <w:szCs w:val="20"/>
          <w:lang w:eastAsia="fr-FR"/>
          <w14:cntxtAlts/>
        </w:rPr>
        <w:t xml:space="preserve">; </w:t>
      </w:r>
    </w:p>
    <w:p w:rsidR="004417BC" w:rsidRPr="004417BC" w:rsidRDefault="004417BC" w:rsidP="004417BC">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4417BC">
        <w:rPr>
          <w:rFonts w:ascii="Times New Roman" w:eastAsia="Times New Roman" w:hAnsi="Times New Roman" w:cs="Times New Roman"/>
          <w:color w:val="000000"/>
          <w:kern w:val="30"/>
          <w:sz w:val="20"/>
          <w:szCs w:val="20"/>
          <w:lang w:eastAsia="fr-FR"/>
          <w14:cntxtAlts/>
        </w:rPr>
        <w:t xml:space="preserve">- </w:t>
      </w:r>
      <w:r w:rsidRPr="004417BC">
        <w:rPr>
          <w:rFonts w:ascii="Times New Roman" w:eastAsia="Times New Roman" w:hAnsi="Times New Roman" w:cs="Times New Roman"/>
          <w:b/>
          <w:bCs/>
          <w:color w:val="000000"/>
          <w:kern w:val="30"/>
          <w:sz w:val="20"/>
          <w:szCs w:val="20"/>
          <w:lang w:eastAsia="fr-FR"/>
          <w14:cntxtAlts/>
        </w:rPr>
        <w:t xml:space="preserve">d’exonérer partiellement en application de l’article L. 331-9 du code de l’urbanisme </w:t>
      </w:r>
      <w:r w:rsidRPr="004417BC">
        <w:rPr>
          <w:rFonts w:ascii="Times New Roman" w:eastAsia="Times New Roman" w:hAnsi="Times New Roman" w:cs="Times New Roman"/>
          <w:color w:val="000000"/>
          <w:kern w:val="30"/>
          <w:sz w:val="20"/>
          <w:szCs w:val="20"/>
          <w:lang w:eastAsia="fr-FR"/>
          <w14:cntxtAlts/>
        </w:rPr>
        <w:t xml:space="preserve">: </w:t>
      </w:r>
    </w:p>
    <w:p w:rsidR="004417BC" w:rsidRPr="004417BC" w:rsidRDefault="004417BC" w:rsidP="004417BC">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4417BC">
        <w:rPr>
          <w:rFonts w:ascii="Times New Roman" w:eastAsia="Times New Roman" w:hAnsi="Times New Roman" w:cs="Times New Roman"/>
          <w:color w:val="000000"/>
          <w:kern w:val="30"/>
          <w:sz w:val="20"/>
          <w:szCs w:val="20"/>
          <w:lang w:eastAsia="fr-FR"/>
          <w14:cntxtAlts/>
        </w:rPr>
        <w:t xml:space="preserve">1° Les surfaces des locaux à usage d’habitation principale qui ne bénéficient pas de l’abattement mentionné au 2° de l’article L. 331-12 et qui sont financés à l’aide du prêt ne portant pas intérêt prévu à l’article L. 31-10-1 du code de la construction et de l’habitation </w:t>
      </w:r>
      <w:r w:rsidRPr="004417BC">
        <w:rPr>
          <w:rFonts w:ascii="Times New Roman" w:eastAsia="Times New Roman" w:hAnsi="Times New Roman" w:cs="Times New Roman"/>
          <w:i/>
          <w:iCs/>
          <w:color w:val="000000"/>
          <w:kern w:val="30"/>
          <w:sz w:val="20"/>
          <w:szCs w:val="20"/>
          <w:lang w:eastAsia="fr-FR"/>
          <w14:cntxtAlts/>
        </w:rPr>
        <w:t xml:space="preserve">(logements financés avec un PTZ+) </w:t>
      </w:r>
      <w:r w:rsidRPr="004417BC">
        <w:rPr>
          <w:rFonts w:ascii="Times New Roman" w:eastAsia="Times New Roman" w:hAnsi="Times New Roman" w:cs="Times New Roman"/>
          <w:color w:val="000000"/>
          <w:kern w:val="30"/>
          <w:sz w:val="20"/>
          <w:szCs w:val="20"/>
          <w:lang w:eastAsia="fr-FR"/>
          <w14:cntxtAlts/>
        </w:rPr>
        <w:t xml:space="preserve">à raison de 30 % de leur surface ; </w:t>
      </w:r>
    </w:p>
    <w:p w:rsidR="004417BC" w:rsidRPr="004417BC" w:rsidRDefault="004417BC" w:rsidP="004417BC">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4417BC">
        <w:rPr>
          <w:rFonts w:ascii="Times New Roman" w:eastAsia="Times New Roman" w:hAnsi="Times New Roman" w:cs="Times New Roman"/>
          <w:color w:val="000000"/>
          <w:kern w:val="30"/>
          <w:sz w:val="20"/>
          <w:szCs w:val="20"/>
          <w:lang w:eastAsia="fr-FR"/>
          <w14:cntxtAlts/>
        </w:rPr>
        <w:t>2</w:t>
      </w:r>
      <w:r w:rsidRPr="004417BC">
        <w:rPr>
          <w:rFonts w:ascii="Times New Roman" w:eastAsia="Times New Roman" w:hAnsi="Times New Roman" w:cs="Times New Roman"/>
          <w:b/>
          <w:bCs/>
          <w:color w:val="000000"/>
          <w:kern w:val="30"/>
          <w:sz w:val="20"/>
          <w:szCs w:val="20"/>
          <w:lang w:eastAsia="fr-FR"/>
          <w14:cntxtAlts/>
        </w:rPr>
        <w:t xml:space="preserve">° </w:t>
      </w:r>
      <w:r w:rsidRPr="004417BC">
        <w:rPr>
          <w:rFonts w:ascii="Times New Roman" w:eastAsia="Times New Roman" w:hAnsi="Times New Roman" w:cs="Times New Roman"/>
          <w:color w:val="000000"/>
          <w:kern w:val="30"/>
          <w:sz w:val="20"/>
          <w:szCs w:val="20"/>
          <w:lang w:eastAsia="fr-FR"/>
          <w14:cntxtAlts/>
        </w:rPr>
        <w:t xml:space="preserve">Les locaux à usage industriel et leurs annexes pour 50 % de leur surface. </w:t>
      </w:r>
    </w:p>
    <w:p w:rsidR="004417BC" w:rsidRPr="004417BC" w:rsidRDefault="004417BC" w:rsidP="004417BC">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4417BC">
        <w:rPr>
          <w:rFonts w:ascii="Times New Roman" w:eastAsia="Times New Roman" w:hAnsi="Times New Roman" w:cs="Times New Roman"/>
          <w:color w:val="000000"/>
          <w:kern w:val="30"/>
          <w:sz w:val="20"/>
          <w:szCs w:val="20"/>
          <w:lang w:eastAsia="fr-FR"/>
          <w14:cntxtAlts/>
        </w:rPr>
        <w:t>Après la révision du PLU, en cours à ce jour, la taxe d’aménagement sera instaurée en fonction de certains secteurs au taux variant de 5 à 20 % en fonction de la zone d’aménagement.</w:t>
      </w:r>
    </w:p>
    <w:p w:rsidR="004417BC" w:rsidRPr="004417BC" w:rsidRDefault="004417BC" w:rsidP="004417BC">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4417BC">
        <w:rPr>
          <w:rFonts w:ascii="Times New Roman" w:eastAsia="Times New Roman" w:hAnsi="Times New Roman" w:cs="Times New Roman"/>
          <w:color w:val="000000"/>
          <w:kern w:val="30"/>
          <w:sz w:val="20"/>
          <w:szCs w:val="20"/>
          <w:lang w:eastAsia="fr-FR"/>
          <w14:cntxtAlts/>
        </w:rPr>
        <w:t>La présente délibération du 20 novembre 2015 est reconduite de plein droit annuellement.</w:t>
      </w:r>
    </w:p>
    <w:p w:rsidR="004417BC" w:rsidRPr="004417BC" w:rsidRDefault="004417BC" w:rsidP="004417BC">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4417BC">
        <w:rPr>
          <w:rFonts w:ascii="Times New Roman" w:eastAsia="Times New Roman" w:hAnsi="Times New Roman" w:cs="Times New Roman"/>
          <w:color w:val="000000"/>
          <w:kern w:val="30"/>
          <w:sz w:val="20"/>
          <w:szCs w:val="20"/>
          <w:lang w:eastAsia="fr-FR"/>
          <w14:cntxtAlts/>
        </w:rPr>
        <w:t xml:space="preserve">Elle est transmise au service de l’État chargé de l’urbanisme dans le département au plus tard le 1er jour du 2ème mois suivant son adoption. </w:t>
      </w:r>
    </w:p>
    <w:p w:rsidR="00B319F8" w:rsidRPr="00B319F8" w:rsidRDefault="00B319F8" w:rsidP="00B319F8">
      <w:pPr>
        <w:widowControl w:val="0"/>
        <w:spacing w:after="0" w:line="240" w:lineRule="auto"/>
        <w:rPr>
          <w:rFonts w:ascii="Times New Roman" w:eastAsia="Times New Roman" w:hAnsi="Times New Roman" w:cs="Times New Roman"/>
          <w:color w:val="000000"/>
          <w:kern w:val="30"/>
          <w:sz w:val="20"/>
          <w:szCs w:val="20"/>
          <w:lang w:eastAsia="fr-FR"/>
          <w14:cntxtAlts/>
        </w:rPr>
      </w:pPr>
      <w:r w:rsidRPr="00B319F8">
        <w:rPr>
          <w:rFonts w:ascii="Times New Roman" w:eastAsia="Times New Roman" w:hAnsi="Times New Roman" w:cs="Times New Roman"/>
          <w:color w:val="000000"/>
          <w:kern w:val="30"/>
          <w:sz w:val="20"/>
          <w:szCs w:val="20"/>
          <w:lang w:eastAsia="fr-FR"/>
          <w14:cntxtAlts/>
        </w:rPr>
        <w:t> </w:t>
      </w:r>
    </w:p>
    <w:p w:rsidR="00CE06CD" w:rsidRPr="00CE06CD" w:rsidRDefault="00CE06CD" w:rsidP="00CE06CD">
      <w:pPr>
        <w:spacing w:after="0" w:line="240" w:lineRule="auto"/>
        <w:ind w:right="284"/>
        <w:jc w:val="both"/>
        <w:rPr>
          <w:rFonts w:ascii="Times New Roman" w:eastAsia="Times New Roman" w:hAnsi="Times New Roman" w:cs="Times New Roman"/>
          <w:b/>
          <w:bCs/>
          <w:color w:val="000000"/>
          <w:kern w:val="30"/>
          <w:u w:val="single"/>
          <w:lang w:eastAsia="fr-FR"/>
          <w14:cntxtAlts/>
        </w:rPr>
      </w:pPr>
      <w:r w:rsidRPr="00CE06CD">
        <w:rPr>
          <w:rFonts w:ascii="Times New Roman" w:eastAsia="Times New Roman" w:hAnsi="Times New Roman" w:cs="Times New Roman"/>
          <w:b/>
          <w:bCs/>
          <w:color w:val="000000"/>
          <w:kern w:val="30"/>
          <w:u w:val="single"/>
          <w:lang w:eastAsia="fr-FR"/>
          <w14:cntxtAlts/>
        </w:rPr>
        <w:t>ADMISSION EN NON VALEUR DE PRODUITS IRRECOUVRABLES</w:t>
      </w:r>
    </w:p>
    <w:p w:rsidR="00CE06CD" w:rsidRPr="00CE06CD" w:rsidRDefault="00CE06CD" w:rsidP="00CE06CD">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CE06CD">
        <w:rPr>
          <w:rFonts w:ascii="Times New Roman" w:eastAsia="Times New Roman" w:hAnsi="Times New Roman" w:cs="Times New Roman"/>
          <w:color w:val="000000"/>
          <w:kern w:val="30"/>
          <w:sz w:val="20"/>
          <w:szCs w:val="20"/>
          <w:lang w:eastAsia="fr-FR"/>
          <w14:cntxtAlts/>
        </w:rPr>
        <w:t xml:space="preserve">Vu le code général des collectivités territoriales et notamment ses articles L 2121-17 et L 2121-29, </w:t>
      </w:r>
    </w:p>
    <w:p w:rsidR="00CE06CD" w:rsidRPr="00CE06CD" w:rsidRDefault="00CE06CD" w:rsidP="00CE06CD">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CE06CD">
        <w:rPr>
          <w:rFonts w:ascii="Times New Roman" w:eastAsia="Times New Roman" w:hAnsi="Times New Roman" w:cs="Times New Roman"/>
          <w:color w:val="000000"/>
          <w:kern w:val="30"/>
          <w:sz w:val="20"/>
          <w:szCs w:val="20"/>
          <w:lang w:eastAsia="fr-FR"/>
          <w14:cntxtAlts/>
        </w:rPr>
        <w:t xml:space="preserve">Vu la demande d’admission en non-valeur du trésorier principal dressée sur l’état des </w:t>
      </w:r>
      <w:r w:rsidR="00A67BF7" w:rsidRPr="00CE06CD">
        <w:rPr>
          <w:rFonts w:ascii="Times New Roman" w:eastAsia="Times New Roman" w:hAnsi="Times New Roman" w:cs="Times New Roman"/>
          <w:color w:val="000000"/>
          <w:kern w:val="30"/>
          <w:sz w:val="20"/>
          <w:szCs w:val="20"/>
          <w:lang w:eastAsia="fr-FR"/>
          <w14:cntxtAlts/>
        </w:rPr>
        <w:t>redevances</w:t>
      </w:r>
      <w:r w:rsidRPr="00CE06CD">
        <w:rPr>
          <w:rFonts w:ascii="Times New Roman" w:eastAsia="Times New Roman" w:hAnsi="Times New Roman" w:cs="Times New Roman"/>
          <w:color w:val="000000"/>
          <w:kern w:val="30"/>
          <w:sz w:val="20"/>
          <w:szCs w:val="20"/>
          <w:lang w:eastAsia="fr-FR"/>
          <w14:cntxtAlts/>
        </w:rPr>
        <w:t xml:space="preserve"> assainissement et redevance modernisation réseaux collecte irrécouvrables en date du 15 septembre 2015,</w:t>
      </w:r>
    </w:p>
    <w:p w:rsidR="00CE06CD" w:rsidRPr="00CE06CD" w:rsidRDefault="00CE06CD" w:rsidP="00CE06CD">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CE06CD">
        <w:rPr>
          <w:rFonts w:ascii="Times New Roman" w:eastAsia="Times New Roman" w:hAnsi="Times New Roman" w:cs="Times New Roman"/>
          <w:color w:val="000000"/>
          <w:kern w:val="30"/>
          <w:sz w:val="20"/>
          <w:szCs w:val="20"/>
          <w:lang w:eastAsia="fr-FR"/>
          <w14:cntxtAlts/>
        </w:rPr>
        <w:t xml:space="preserve">Après en avoir délibéré, à l’unanimité, le conseil municipal décide d’admettre en  </w:t>
      </w:r>
      <w:r w:rsidR="004417BC" w:rsidRPr="00CE06CD">
        <w:rPr>
          <w:rFonts w:ascii="Times New Roman" w:eastAsia="Times New Roman" w:hAnsi="Times New Roman" w:cs="Times New Roman"/>
          <w:color w:val="000000"/>
          <w:kern w:val="30"/>
          <w:sz w:val="20"/>
          <w:szCs w:val="20"/>
          <w:lang w:eastAsia="fr-FR"/>
          <w14:cntxtAlts/>
        </w:rPr>
        <w:t>non-valeur</w:t>
      </w:r>
      <w:r w:rsidRPr="00CE06CD">
        <w:rPr>
          <w:rFonts w:ascii="Times New Roman" w:eastAsia="Times New Roman" w:hAnsi="Times New Roman" w:cs="Times New Roman"/>
          <w:color w:val="000000"/>
          <w:kern w:val="30"/>
          <w:sz w:val="20"/>
          <w:szCs w:val="20"/>
          <w:lang w:eastAsia="fr-FR"/>
          <w14:cntxtAlts/>
        </w:rPr>
        <w:t xml:space="preserve"> les produits pour un montant de 153,85 euros se décomposant comme suit :</w:t>
      </w:r>
    </w:p>
    <w:p w:rsidR="00CE06CD" w:rsidRPr="00CE06CD" w:rsidRDefault="00CE06CD" w:rsidP="00CE06CD">
      <w:pPr>
        <w:widowControl w:val="0"/>
        <w:spacing w:after="0" w:line="240" w:lineRule="auto"/>
        <w:ind w:left="567" w:hanging="567"/>
        <w:jc w:val="both"/>
        <w:rPr>
          <w:rFonts w:ascii="Times New Roman" w:eastAsia="Times New Roman" w:hAnsi="Times New Roman" w:cs="Times New Roman"/>
          <w:color w:val="000000"/>
          <w:kern w:val="30"/>
          <w:sz w:val="20"/>
          <w:szCs w:val="20"/>
          <w:lang w:eastAsia="fr-FR"/>
          <w14:cntxtAlts/>
        </w:rPr>
      </w:pPr>
      <w:r w:rsidRPr="00CE06CD">
        <w:rPr>
          <w:rFonts w:ascii="Symbol" w:eastAsia="Times New Roman" w:hAnsi="Symbol" w:cs="Times New Roman"/>
          <w:color w:val="000000"/>
          <w:kern w:val="30"/>
          <w:sz w:val="20"/>
          <w:szCs w:val="20"/>
          <w:lang w:val="x-none" w:eastAsia="fr-FR"/>
          <w14:ligatures w14:val="standard"/>
          <w14:cntxtAlts/>
        </w:rPr>
        <w:t></w:t>
      </w:r>
      <w:r w:rsidRPr="00CE06CD">
        <w:rPr>
          <w:rFonts w:ascii="Times New Roman" w:eastAsia="Times New Roman" w:hAnsi="Times New Roman" w:cs="Times New Roman"/>
          <w:color w:val="000000"/>
          <w:kern w:val="30"/>
          <w:sz w:val="20"/>
          <w:szCs w:val="20"/>
          <w:lang w:eastAsia="fr-FR"/>
          <w14:ligatures w14:val="standard"/>
          <w14:cntxtAlts/>
        </w:rPr>
        <w:t> </w:t>
      </w:r>
      <w:r w:rsidRPr="00CE06CD">
        <w:rPr>
          <w:rFonts w:ascii="Times New Roman" w:eastAsia="Times New Roman" w:hAnsi="Times New Roman" w:cs="Times New Roman"/>
          <w:color w:val="000000"/>
          <w:kern w:val="30"/>
          <w:sz w:val="20"/>
          <w:szCs w:val="20"/>
          <w:lang w:eastAsia="fr-FR"/>
          <w14:cntxtAlts/>
        </w:rPr>
        <w:t xml:space="preserve">redevance modernisation réseaux collecte : 29,40 euros </w:t>
      </w:r>
    </w:p>
    <w:p w:rsidR="00CE06CD" w:rsidRPr="00CE06CD" w:rsidRDefault="00CE06CD" w:rsidP="00CE06CD">
      <w:pPr>
        <w:widowControl w:val="0"/>
        <w:spacing w:after="0" w:line="240" w:lineRule="auto"/>
        <w:ind w:left="567" w:hanging="567"/>
        <w:jc w:val="both"/>
        <w:rPr>
          <w:rFonts w:ascii="Times New Roman" w:eastAsia="Times New Roman" w:hAnsi="Times New Roman" w:cs="Times New Roman"/>
          <w:color w:val="000000"/>
          <w:kern w:val="30"/>
          <w:sz w:val="20"/>
          <w:szCs w:val="20"/>
          <w:lang w:eastAsia="fr-FR"/>
          <w14:cntxtAlts/>
        </w:rPr>
      </w:pPr>
      <w:r w:rsidRPr="00CE06CD">
        <w:rPr>
          <w:rFonts w:ascii="Symbol" w:eastAsia="Times New Roman" w:hAnsi="Symbol" w:cs="Times New Roman"/>
          <w:color w:val="000000"/>
          <w:kern w:val="30"/>
          <w:sz w:val="20"/>
          <w:szCs w:val="20"/>
          <w:lang w:val="x-none" w:eastAsia="fr-FR"/>
          <w14:ligatures w14:val="standard"/>
          <w14:cntxtAlts/>
        </w:rPr>
        <w:t></w:t>
      </w:r>
      <w:r w:rsidRPr="00CE06CD">
        <w:rPr>
          <w:rFonts w:ascii="Times New Roman" w:eastAsia="Times New Roman" w:hAnsi="Times New Roman" w:cs="Times New Roman"/>
          <w:color w:val="000000"/>
          <w:kern w:val="30"/>
          <w:sz w:val="20"/>
          <w:szCs w:val="20"/>
          <w:lang w:eastAsia="fr-FR"/>
          <w14:ligatures w14:val="standard"/>
          <w14:cntxtAlts/>
        </w:rPr>
        <w:t> </w:t>
      </w:r>
      <w:r w:rsidRPr="00CE06CD">
        <w:rPr>
          <w:rFonts w:ascii="Times New Roman" w:eastAsia="Times New Roman" w:hAnsi="Times New Roman" w:cs="Times New Roman"/>
          <w:color w:val="000000"/>
          <w:kern w:val="30"/>
          <w:sz w:val="20"/>
          <w:szCs w:val="20"/>
          <w:lang w:eastAsia="fr-FR"/>
          <w14:cntxtAlts/>
        </w:rPr>
        <w:t>redevance assainissement : 124,45 euros</w:t>
      </w:r>
    </w:p>
    <w:p w:rsidR="00CE06CD" w:rsidRDefault="00CE06CD" w:rsidP="00CE06CD">
      <w:pPr>
        <w:widowControl w:val="0"/>
        <w:spacing w:after="0" w:line="240" w:lineRule="auto"/>
        <w:jc w:val="both"/>
        <w:rPr>
          <w:rFonts w:ascii="Times New Roman" w:eastAsia="Times New Roman" w:hAnsi="Times New Roman" w:cs="Times New Roman"/>
          <w:color w:val="000000"/>
          <w:kern w:val="30"/>
          <w:sz w:val="20"/>
          <w:szCs w:val="20"/>
          <w:lang w:eastAsia="fr-FR"/>
          <w14:cntxtAlts/>
        </w:rPr>
      </w:pPr>
      <w:proofErr w:type="gramStart"/>
      <w:r w:rsidRPr="00CE06CD">
        <w:rPr>
          <w:rFonts w:ascii="Times New Roman" w:eastAsia="Times New Roman" w:hAnsi="Times New Roman" w:cs="Times New Roman"/>
          <w:color w:val="000000"/>
          <w:kern w:val="30"/>
          <w:sz w:val="20"/>
          <w:szCs w:val="20"/>
          <w:lang w:eastAsia="fr-FR"/>
          <w14:cntxtAlts/>
        </w:rPr>
        <w:t>dit</w:t>
      </w:r>
      <w:proofErr w:type="gramEnd"/>
      <w:r w:rsidRPr="00CE06CD">
        <w:rPr>
          <w:rFonts w:ascii="Times New Roman" w:eastAsia="Times New Roman" w:hAnsi="Times New Roman" w:cs="Times New Roman"/>
          <w:color w:val="000000"/>
          <w:kern w:val="30"/>
          <w:sz w:val="20"/>
          <w:szCs w:val="20"/>
          <w:lang w:eastAsia="fr-FR"/>
          <w14:cntxtAlts/>
        </w:rPr>
        <w:t xml:space="preserve"> que cette dépense sera imputée à l’article 6541 du budget 2015 de </w:t>
      </w:r>
      <w:r w:rsidR="00A67BF7" w:rsidRPr="00BB4202">
        <w:rPr>
          <w:rFonts w:ascii="Times New Roman" w:eastAsia="Times New Roman" w:hAnsi="Times New Roman" w:cs="Times New Roman"/>
          <w:color w:val="000000"/>
          <w:kern w:val="30"/>
          <w:sz w:val="20"/>
          <w:szCs w:val="20"/>
          <w:lang w:eastAsia="fr-FR"/>
          <w14:cntxtAlts/>
        </w:rPr>
        <w:t>l’assainissement. </w:t>
      </w:r>
    </w:p>
    <w:p w:rsidR="00164594" w:rsidRPr="00CE06CD" w:rsidRDefault="00164594" w:rsidP="00CE06CD">
      <w:pPr>
        <w:widowControl w:val="0"/>
        <w:spacing w:after="0" w:line="240" w:lineRule="auto"/>
        <w:jc w:val="both"/>
        <w:rPr>
          <w:rFonts w:ascii="Times New Roman" w:eastAsia="Times New Roman" w:hAnsi="Times New Roman" w:cs="Times New Roman"/>
          <w:color w:val="000000"/>
          <w:kern w:val="30"/>
          <w:sz w:val="20"/>
          <w:szCs w:val="20"/>
          <w:lang w:eastAsia="fr-FR"/>
          <w14:cntxtAlts/>
        </w:rPr>
      </w:pPr>
    </w:p>
    <w:p w:rsidR="00CE06CD" w:rsidRPr="00CE06CD" w:rsidRDefault="00CE06CD" w:rsidP="00AF6549">
      <w:pPr>
        <w:widowControl w:val="0"/>
        <w:spacing w:after="0" w:line="240" w:lineRule="auto"/>
        <w:rPr>
          <w:rFonts w:ascii="Times New Roman" w:eastAsia="Times New Roman" w:hAnsi="Times New Roman" w:cs="Times New Roman"/>
          <w:bCs/>
          <w:color w:val="000000"/>
          <w:kern w:val="30"/>
          <w:lang w:eastAsia="fr-FR"/>
          <w14:cntxtAlts/>
        </w:rPr>
      </w:pPr>
    </w:p>
    <w:p w:rsidR="00645CA1" w:rsidRPr="00645CA1" w:rsidRDefault="00645CA1" w:rsidP="00645CA1">
      <w:pPr>
        <w:widowControl w:val="0"/>
        <w:spacing w:after="0" w:line="240" w:lineRule="auto"/>
        <w:jc w:val="both"/>
        <w:rPr>
          <w:rFonts w:ascii="Times New Roman" w:eastAsia="Times New Roman" w:hAnsi="Times New Roman" w:cs="Times New Roman"/>
          <w:b/>
          <w:bCs/>
          <w:color w:val="000000"/>
          <w:kern w:val="30"/>
          <w:u w:val="single"/>
          <w:lang w:eastAsia="fr-FR"/>
          <w14:cntxtAlts/>
        </w:rPr>
      </w:pPr>
      <w:r w:rsidRPr="00645CA1">
        <w:rPr>
          <w:rFonts w:ascii="Times New Roman" w:eastAsia="Times New Roman" w:hAnsi="Times New Roman" w:cs="Times New Roman"/>
          <w:b/>
          <w:bCs/>
          <w:color w:val="000000"/>
          <w:kern w:val="30"/>
          <w:u w:val="single"/>
          <w:lang w:eastAsia="fr-FR"/>
          <w14:cntxtAlts/>
        </w:rPr>
        <w:lastRenderedPageBreak/>
        <w:t>INDEMNITE CONSEIL RECEVEUR MUNICIPAL</w:t>
      </w:r>
    </w:p>
    <w:p w:rsidR="00645CA1" w:rsidRPr="00645CA1" w:rsidRDefault="00645CA1" w:rsidP="00645CA1">
      <w:pPr>
        <w:widowControl w:val="0"/>
        <w:spacing w:after="0" w:line="240" w:lineRule="auto"/>
        <w:jc w:val="both"/>
        <w:rPr>
          <w:rFonts w:ascii="Times New Roman" w:eastAsia="Times New Roman" w:hAnsi="Times New Roman" w:cs="Times New Roman"/>
          <w:color w:val="000000"/>
          <w:kern w:val="30"/>
          <w:lang w:eastAsia="fr-FR"/>
          <w14:cntxtAlts/>
        </w:rPr>
      </w:pPr>
      <w:r w:rsidRPr="00645CA1">
        <w:rPr>
          <w:rFonts w:ascii="Times New Roman" w:eastAsia="Times New Roman" w:hAnsi="Times New Roman" w:cs="Times New Roman"/>
          <w:color w:val="000000"/>
          <w:kern w:val="30"/>
          <w:sz w:val="24"/>
          <w:szCs w:val="24"/>
          <w:lang w:eastAsia="fr-FR"/>
          <w14:cntxtAlts/>
        </w:rPr>
        <w:tab/>
      </w:r>
      <w:r w:rsidRPr="00645CA1">
        <w:rPr>
          <w:rFonts w:ascii="Times New Roman" w:eastAsia="Times New Roman" w:hAnsi="Times New Roman" w:cs="Times New Roman"/>
          <w:color w:val="000000"/>
          <w:kern w:val="30"/>
          <w:lang w:eastAsia="fr-FR"/>
          <w14:cntxtAlts/>
        </w:rPr>
        <w:t>Le Conseil Municipal, à l’unanimité</w:t>
      </w:r>
    </w:p>
    <w:p w:rsidR="00645CA1" w:rsidRPr="00645CA1" w:rsidRDefault="00645CA1" w:rsidP="00645CA1">
      <w:pPr>
        <w:widowControl w:val="0"/>
        <w:spacing w:after="0" w:line="240" w:lineRule="auto"/>
        <w:jc w:val="both"/>
        <w:rPr>
          <w:rFonts w:ascii="Times New Roman" w:eastAsia="Times New Roman" w:hAnsi="Times New Roman" w:cs="Times New Roman"/>
          <w:color w:val="000000"/>
          <w:kern w:val="30"/>
          <w:lang w:eastAsia="fr-FR"/>
          <w14:cntxtAlts/>
        </w:rPr>
      </w:pPr>
      <w:r w:rsidRPr="00645CA1">
        <w:rPr>
          <w:rFonts w:ascii="Times New Roman" w:eastAsia="Times New Roman" w:hAnsi="Times New Roman" w:cs="Times New Roman"/>
          <w:color w:val="000000"/>
          <w:kern w:val="30"/>
          <w:lang w:eastAsia="fr-FR"/>
          <w14:cntxtAlts/>
        </w:rPr>
        <w:tab/>
        <w:t>Vu l’article 97 de la loi n°82-213 du 2 mars 1982 modifiée, relative aux droits et libertés des Communes, des Départements et des Régions,</w:t>
      </w:r>
    </w:p>
    <w:p w:rsidR="00645CA1" w:rsidRPr="00645CA1" w:rsidRDefault="00645CA1" w:rsidP="00645CA1">
      <w:pPr>
        <w:widowControl w:val="0"/>
        <w:spacing w:after="0" w:line="240" w:lineRule="auto"/>
        <w:jc w:val="both"/>
        <w:rPr>
          <w:rFonts w:ascii="Times New Roman" w:eastAsia="Times New Roman" w:hAnsi="Times New Roman" w:cs="Times New Roman"/>
          <w:color w:val="000000"/>
          <w:kern w:val="30"/>
          <w:lang w:eastAsia="fr-FR"/>
          <w14:cntxtAlts/>
        </w:rPr>
      </w:pPr>
      <w:r w:rsidRPr="00645CA1">
        <w:rPr>
          <w:rFonts w:ascii="Times New Roman" w:eastAsia="Times New Roman" w:hAnsi="Times New Roman" w:cs="Times New Roman"/>
          <w:color w:val="000000"/>
          <w:kern w:val="30"/>
          <w:lang w:eastAsia="fr-FR"/>
          <w14:cntxtAlts/>
        </w:rPr>
        <w:tab/>
        <w:t>Vu le décret n°82-979 du 19 novembre 1982 précisant les conditions d’octroi d’indemnités par les collectivités territoriales et leurs établissements publics aux agents des services extérieurs de l’Etat,</w:t>
      </w:r>
    </w:p>
    <w:p w:rsidR="00645CA1" w:rsidRPr="00645CA1" w:rsidRDefault="00645CA1" w:rsidP="00645CA1">
      <w:pPr>
        <w:widowControl w:val="0"/>
        <w:spacing w:after="0" w:line="240" w:lineRule="auto"/>
        <w:jc w:val="both"/>
        <w:rPr>
          <w:rFonts w:ascii="Times New Roman" w:eastAsia="Times New Roman" w:hAnsi="Times New Roman" w:cs="Times New Roman"/>
          <w:color w:val="000000"/>
          <w:kern w:val="30"/>
          <w:lang w:eastAsia="fr-FR"/>
          <w14:cntxtAlts/>
        </w:rPr>
      </w:pPr>
      <w:r w:rsidRPr="00645CA1">
        <w:rPr>
          <w:rFonts w:ascii="Times New Roman" w:eastAsia="Times New Roman" w:hAnsi="Times New Roman" w:cs="Times New Roman"/>
          <w:color w:val="000000"/>
          <w:kern w:val="30"/>
          <w:lang w:eastAsia="fr-FR"/>
          <w14:cntxtAlts/>
        </w:rPr>
        <w:tab/>
        <w:t>Vu l’arrêté interministériel du 16 septembre 1983 relatif aux indemnités allouées par les communes pour la confection des documents budgétaires,</w:t>
      </w:r>
    </w:p>
    <w:p w:rsidR="00645CA1" w:rsidRPr="00645CA1" w:rsidRDefault="00645CA1" w:rsidP="00645CA1">
      <w:pPr>
        <w:widowControl w:val="0"/>
        <w:spacing w:after="0" w:line="240" w:lineRule="auto"/>
        <w:jc w:val="both"/>
        <w:rPr>
          <w:rFonts w:ascii="Times New Roman" w:eastAsia="Times New Roman" w:hAnsi="Times New Roman" w:cs="Times New Roman"/>
          <w:color w:val="000000"/>
          <w:kern w:val="30"/>
          <w:lang w:eastAsia="fr-FR"/>
          <w14:cntxtAlts/>
        </w:rPr>
      </w:pPr>
      <w:r w:rsidRPr="00645CA1">
        <w:rPr>
          <w:rFonts w:ascii="Times New Roman" w:eastAsia="Times New Roman" w:hAnsi="Times New Roman" w:cs="Times New Roman"/>
          <w:color w:val="000000"/>
          <w:kern w:val="30"/>
          <w:lang w:eastAsia="fr-FR"/>
          <w14:cntxtAlts/>
        </w:rPr>
        <w:tab/>
        <w:t>Vu l’arrêté interministériel du 16 décembre 1983 relatif aux conditions d’attribution de l’indemnité de Conseil allouée aux comptables non centralisateurs du Trésor chargés des fonctions de receveurs des communes et</w:t>
      </w:r>
      <w:r w:rsidR="00FB567B">
        <w:rPr>
          <w:rFonts w:ascii="Times New Roman" w:eastAsia="Times New Roman" w:hAnsi="Times New Roman" w:cs="Times New Roman"/>
          <w:color w:val="000000"/>
          <w:kern w:val="30"/>
          <w:lang w:eastAsia="fr-FR"/>
          <w14:cntxtAlts/>
        </w:rPr>
        <w:t xml:space="preserve"> établissements publics locaux, </w:t>
      </w:r>
      <w:r w:rsidRPr="00645CA1">
        <w:rPr>
          <w:rFonts w:ascii="Times New Roman" w:eastAsia="Times New Roman" w:hAnsi="Times New Roman" w:cs="Times New Roman"/>
          <w:color w:val="000000"/>
          <w:kern w:val="30"/>
          <w:lang w:eastAsia="fr-FR"/>
          <w14:cntxtAlts/>
        </w:rPr>
        <w:t>DECIDE :</w:t>
      </w:r>
    </w:p>
    <w:p w:rsidR="00645CA1" w:rsidRPr="00645CA1" w:rsidRDefault="00645CA1" w:rsidP="00645CA1">
      <w:pPr>
        <w:widowControl w:val="0"/>
        <w:spacing w:after="0" w:line="240" w:lineRule="auto"/>
        <w:jc w:val="both"/>
        <w:rPr>
          <w:rFonts w:ascii="Times New Roman" w:eastAsia="Times New Roman" w:hAnsi="Times New Roman" w:cs="Times New Roman"/>
          <w:color w:val="000000"/>
          <w:kern w:val="30"/>
          <w:lang w:eastAsia="fr-FR"/>
          <w14:cntxtAlts/>
        </w:rPr>
      </w:pPr>
      <w:r w:rsidRPr="00645CA1">
        <w:rPr>
          <w:rFonts w:ascii="Times New Roman" w:eastAsia="Times New Roman" w:hAnsi="Times New Roman" w:cs="Times New Roman"/>
          <w:color w:val="000000"/>
          <w:kern w:val="30"/>
          <w:lang w:eastAsia="fr-FR"/>
          <w14:cntxtAlts/>
        </w:rPr>
        <w:tab/>
        <w:t>- de demander le concours du receveur pour assurer des prestations de conseil et</w:t>
      </w:r>
    </w:p>
    <w:p w:rsidR="00645CA1" w:rsidRPr="00645CA1" w:rsidRDefault="00645CA1" w:rsidP="00645CA1">
      <w:pPr>
        <w:widowControl w:val="0"/>
        <w:spacing w:after="0" w:line="240" w:lineRule="auto"/>
        <w:jc w:val="both"/>
        <w:rPr>
          <w:rFonts w:ascii="Times New Roman" w:eastAsia="Times New Roman" w:hAnsi="Times New Roman" w:cs="Times New Roman"/>
          <w:color w:val="000000"/>
          <w:kern w:val="30"/>
          <w:lang w:eastAsia="fr-FR"/>
          <w14:cntxtAlts/>
        </w:rPr>
      </w:pPr>
      <w:r w:rsidRPr="00645CA1">
        <w:rPr>
          <w:rFonts w:ascii="Times New Roman" w:eastAsia="Times New Roman" w:hAnsi="Times New Roman" w:cs="Times New Roman"/>
          <w:color w:val="000000"/>
          <w:kern w:val="30"/>
          <w:lang w:eastAsia="fr-FR"/>
          <w14:cntxtAlts/>
        </w:rPr>
        <w:tab/>
        <w:t>- d’accorder l’indemnité de conseil au taux de 100 % par an qui représente 541 € brut ;</w:t>
      </w:r>
    </w:p>
    <w:p w:rsidR="00645CA1" w:rsidRPr="00645CA1" w:rsidRDefault="00645CA1" w:rsidP="00645CA1">
      <w:pPr>
        <w:widowControl w:val="0"/>
        <w:spacing w:after="0" w:line="240" w:lineRule="auto"/>
        <w:jc w:val="both"/>
        <w:rPr>
          <w:rFonts w:ascii="Times New Roman" w:eastAsia="Times New Roman" w:hAnsi="Times New Roman" w:cs="Times New Roman"/>
          <w:color w:val="000000"/>
          <w:kern w:val="30"/>
          <w:lang w:eastAsia="fr-FR"/>
          <w14:cntxtAlts/>
        </w:rPr>
      </w:pPr>
      <w:r w:rsidRPr="00645CA1">
        <w:rPr>
          <w:rFonts w:ascii="Times New Roman" w:eastAsia="Times New Roman" w:hAnsi="Times New Roman" w:cs="Times New Roman"/>
          <w:color w:val="000000"/>
          <w:kern w:val="30"/>
          <w:lang w:eastAsia="fr-FR"/>
          <w14:cntxtAlts/>
        </w:rPr>
        <w:tab/>
        <w:t xml:space="preserve">- que cette indemnité sera calculée selon les bases définies à l’article 4 de l’arrêté ministériel du 16 décembre 1983 précité et sera attribuée à Mme DORANGE </w:t>
      </w:r>
      <w:proofErr w:type="spellStart"/>
      <w:r w:rsidRPr="00645CA1">
        <w:rPr>
          <w:rFonts w:ascii="Times New Roman" w:eastAsia="Times New Roman" w:hAnsi="Times New Roman" w:cs="Times New Roman"/>
          <w:color w:val="000000"/>
          <w:kern w:val="30"/>
          <w:lang w:eastAsia="fr-FR"/>
          <w14:cntxtAlts/>
        </w:rPr>
        <w:t>Chr</w:t>
      </w:r>
      <w:bookmarkStart w:id="0" w:name="_GoBack"/>
      <w:bookmarkEnd w:id="0"/>
      <w:r w:rsidRPr="00645CA1">
        <w:rPr>
          <w:rFonts w:ascii="Times New Roman" w:eastAsia="Times New Roman" w:hAnsi="Times New Roman" w:cs="Times New Roman"/>
          <w:color w:val="000000"/>
          <w:kern w:val="30"/>
          <w:lang w:eastAsia="fr-FR"/>
          <w14:cntxtAlts/>
        </w:rPr>
        <w:t>ysis</w:t>
      </w:r>
      <w:proofErr w:type="spellEnd"/>
      <w:r w:rsidRPr="00645CA1">
        <w:rPr>
          <w:rFonts w:ascii="Times New Roman" w:eastAsia="Times New Roman" w:hAnsi="Times New Roman" w:cs="Times New Roman"/>
          <w:color w:val="000000"/>
          <w:kern w:val="30"/>
          <w:lang w:eastAsia="fr-FR"/>
          <w14:cntxtAlts/>
        </w:rPr>
        <w:t>.</w:t>
      </w:r>
    </w:p>
    <w:p w:rsidR="00645CA1" w:rsidRPr="00645CA1" w:rsidRDefault="00645CA1" w:rsidP="00645CA1">
      <w:pPr>
        <w:widowControl w:val="0"/>
        <w:spacing w:after="0" w:line="240" w:lineRule="auto"/>
        <w:rPr>
          <w:rFonts w:ascii="Times New Roman" w:eastAsia="Times New Roman" w:hAnsi="Times New Roman" w:cs="Times New Roman"/>
          <w:color w:val="000000"/>
          <w:kern w:val="30"/>
          <w:sz w:val="20"/>
          <w:szCs w:val="20"/>
          <w:lang w:eastAsia="fr-FR"/>
          <w14:cntxtAlts/>
        </w:rPr>
      </w:pPr>
    </w:p>
    <w:p w:rsidR="003F287F" w:rsidRPr="003F287F" w:rsidRDefault="003F287F" w:rsidP="003F287F">
      <w:pPr>
        <w:widowControl w:val="0"/>
        <w:spacing w:after="0" w:line="240" w:lineRule="auto"/>
        <w:jc w:val="both"/>
        <w:rPr>
          <w:rFonts w:ascii="Times New Roman" w:eastAsia="Times New Roman" w:hAnsi="Times New Roman" w:cs="Times New Roman"/>
          <w:color w:val="000000"/>
          <w:kern w:val="30"/>
          <w:u w:val="single"/>
          <w:lang w:eastAsia="fr-FR"/>
          <w14:cntxtAlts/>
        </w:rPr>
      </w:pPr>
      <w:r w:rsidRPr="003F287F">
        <w:rPr>
          <w:rFonts w:ascii="Times New Roman" w:eastAsia="Times New Roman" w:hAnsi="Times New Roman" w:cs="Times New Roman"/>
          <w:b/>
          <w:bCs/>
          <w:color w:val="000000"/>
          <w:kern w:val="30"/>
          <w:u w:val="single"/>
          <w:lang w:eastAsia="fr-FR"/>
          <w14:cntxtAlts/>
        </w:rPr>
        <w:t>TARIFS LOCATION SALLE PIERRE PAUL RICHER</w:t>
      </w:r>
    </w:p>
    <w:p w:rsidR="003F287F" w:rsidRPr="003F287F" w:rsidRDefault="003F287F" w:rsidP="003F287F">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3F287F">
        <w:rPr>
          <w:rFonts w:ascii="Times New Roman" w:eastAsia="Times New Roman" w:hAnsi="Times New Roman" w:cs="Times New Roman"/>
          <w:color w:val="000000"/>
          <w:kern w:val="30"/>
          <w:sz w:val="20"/>
          <w:szCs w:val="20"/>
          <w:lang w:eastAsia="fr-FR"/>
          <w14:cntxtAlts/>
        </w:rPr>
        <w:t> </w:t>
      </w:r>
      <w:r w:rsidRPr="003F287F">
        <w:rPr>
          <w:rFonts w:ascii="Times New Roman" w:eastAsia="Times New Roman" w:hAnsi="Times New Roman" w:cs="Times New Roman"/>
          <w:color w:val="000000"/>
          <w:kern w:val="30"/>
          <w:sz w:val="20"/>
          <w:szCs w:val="20"/>
          <w:lang w:eastAsia="fr-FR"/>
          <w14:cntxtAlts/>
        </w:rPr>
        <w:tab/>
        <w:t>Le Conseil Municipal, à l’unanimité, décide de pratiquer ainsi qu’il suit les ta</w:t>
      </w:r>
      <w:r w:rsidR="00B319F8">
        <w:rPr>
          <w:rFonts w:ascii="Times New Roman" w:eastAsia="Times New Roman" w:hAnsi="Times New Roman" w:cs="Times New Roman"/>
          <w:color w:val="000000"/>
          <w:kern w:val="30"/>
          <w:sz w:val="20"/>
          <w:szCs w:val="20"/>
          <w:lang w:eastAsia="fr-FR"/>
          <w14:cntxtAlts/>
        </w:rPr>
        <w:t>rifs de location de la Salle d’</w:t>
      </w:r>
      <w:r w:rsidRPr="003F287F">
        <w:rPr>
          <w:rFonts w:ascii="Times New Roman" w:eastAsia="Times New Roman" w:hAnsi="Times New Roman" w:cs="Times New Roman"/>
          <w:color w:val="000000"/>
          <w:kern w:val="30"/>
          <w:sz w:val="20"/>
          <w:szCs w:val="20"/>
          <w:lang w:eastAsia="fr-FR"/>
          <w14:cntxtAlts/>
        </w:rPr>
        <w:t xml:space="preserve">Activités Communales </w:t>
      </w:r>
      <w:r w:rsidRPr="003F287F">
        <w:rPr>
          <w:rFonts w:ascii="Times New Roman" w:eastAsia="Times New Roman" w:hAnsi="Times New Roman" w:cs="Times New Roman"/>
          <w:b/>
          <w:bCs/>
          <w:color w:val="000000"/>
          <w:kern w:val="30"/>
          <w:sz w:val="20"/>
          <w:szCs w:val="20"/>
          <w:lang w:eastAsia="fr-FR"/>
          <w14:cntxtAlts/>
        </w:rPr>
        <w:t>PIERRE PAUL RICHER</w:t>
      </w:r>
      <w:r w:rsidRPr="003F287F">
        <w:rPr>
          <w:rFonts w:ascii="Times New Roman" w:eastAsia="Times New Roman" w:hAnsi="Times New Roman" w:cs="Times New Roman"/>
          <w:color w:val="000000"/>
          <w:kern w:val="30"/>
          <w:sz w:val="20"/>
          <w:szCs w:val="20"/>
          <w:lang w:eastAsia="fr-FR"/>
          <w14:cntxtAlts/>
        </w:rPr>
        <w:t xml:space="preserve">, à compter du </w:t>
      </w:r>
      <w:r w:rsidRPr="003F287F">
        <w:rPr>
          <w:rFonts w:ascii="Times New Roman" w:eastAsia="Times New Roman" w:hAnsi="Times New Roman" w:cs="Times New Roman"/>
          <w:b/>
          <w:bCs/>
          <w:color w:val="000000"/>
          <w:kern w:val="30"/>
          <w:sz w:val="20"/>
          <w:szCs w:val="20"/>
          <w:lang w:eastAsia="fr-FR"/>
          <w14:cntxtAlts/>
        </w:rPr>
        <w:t>PREMIER JANVIER DEUX MILLE SEIZE</w:t>
      </w:r>
    </w:p>
    <w:p w:rsidR="003F287F" w:rsidRPr="003F287F" w:rsidRDefault="003F287F" w:rsidP="003F287F">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3F287F">
        <w:rPr>
          <w:rFonts w:ascii="Times New Roman" w:eastAsia="Times New Roman" w:hAnsi="Times New Roman" w:cs="Times New Roman"/>
          <w:color w:val="000000"/>
          <w:kern w:val="30"/>
          <w:sz w:val="20"/>
          <w:szCs w:val="20"/>
          <w:lang w:eastAsia="fr-FR"/>
          <w14:cntxtAlts/>
        </w:rPr>
        <w:t> </w:t>
      </w:r>
    </w:p>
    <w:p w:rsidR="003F287F" w:rsidRPr="003F287F" w:rsidRDefault="003F287F" w:rsidP="003F287F">
      <w:pPr>
        <w:widowControl w:val="0"/>
        <w:spacing w:after="0" w:line="240" w:lineRule="auto"/>
        <w:jc w:val="both"/>
        <w:rPr>
          <w:rFonts w:ascii="Times New Roman" w:eastAsia="Times New Roman" w:hAnsi="Times New Roman" w:cs="Times New Roman"/>
          <w:b/>
          <w:bCs/>
          <w:color w:val="000000"/>
          <w:kern w:val="30"/>
          <w:sz w:val="20"/>
          <w:szCs w:val="20"/>
          <w:u w:val="single"/>
          <w:lang w:eastAsia="fr-FR"/>
          <w14:cntxtAlts/>
        </w:rPr>
      </w:pPr>
      <w:r>
        <w:rPr>
          <w:rFonts w:ascii="Times New Roman" w:eastAsia="Times New Roman" w:hAnsi="Times New Roman" w:cs="Times New Roman"/>
          <w:b/>
          <w:bCs/>
          <w:color w:val="000000"/>
          <w:kern w:val="30"/>
          <w:sz w:val="20"/>
          <w:szCs w:val="20"/>
          <w:u w:val="single"/>
          <w:lang w:eastAsia="fr-FR"/>
          <w14:cntxtAlts/>
        </w:rPr>
        <w:t>1 - LOCATION AUX PARTICULIERS :</w:t>
      </w:r>
    </w:p>
    <w:p w:rsidR="003F287F" w:rsidRPr="003F287F" w:rsidRDefault="003F287F" w:rsidP="003F287F">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t xml:space="preserve">        JOURNEE</w:t>
      </w:r>
      <w:r w:rsidRPr="003F287F">
        <w:rPr>
          <w:rFonts w:ascii="Times New Roman" w:eastAsia="Times New Roman" w:hAnsi="Times New Roman" w:cs="Times New Roman"/>
          <w:color w:val="000000"/>
          <w:kern w:val="30"/>
          <w:sz w:val="20"/>
          <w:szCs w:val="20"/>
          <w:lang w:eastAsia="fr-FR"/>
          <w14:cntxtAlts/>
        </w:rPr>
        <w:tab/>
        <w:t>JOURNEE SUPPLEMENTAIRE</w:t>
      </w:r>
    </w:p>
    <w:p w:rsidR="003F287F" w:rsidRPr="003F287F" w:rsidRDefault="003F287F" w:rsidP="003F287F">
      <w:pPr>
        <w:widowControl w:val="0"/>
        <w:spacing w:after="0" w:line="240" w:lineRule="auto"/>
        <w:ind w:left="566" w:hanging="566"/>
        <w:jc w:val="both"/>
        <w:rPr>
          <w:rFonts w:ascii="Times New Roman" w:eastAsia="Times New Roman" w:hAnsi="Times New Roman" w:cs="Times New Roman"/>
          <w:b/>
          <w:bCs/>
          <w:color w:val="000000"/>
          <w:kern w:val="30"/>
          <w:sz w:val="20"/>
          <w:szCs w:val="20"/>
          <w:lang w:eastAsia="fr-FR"/>
          <w14:cntxtAlts/>
        </w:rPr>
      </w:pPr>
      <w:r w:rsidRPr="003F287F">
        <w:rPr>
          <w:rFonts w:ascii="Symbol" w:eastAsia="Times New Roman" w:hAnsi="Symbol" w:cs="Times New Roman"/>
          <w:color w:val="000000"/>
          <w:kern w:val="30"/>
          <w:sz w:val="20"/>
          <w:szCs w:val="20"/>
          <w:lang w:val="x-none" w:eastAsia="fr-FR"/>
          <w14:ligatures w14:val="standard"/>
          <w14:cntxtAlts/>
        </w:rPr>
        <w:t></w:t>
      </w:r>
      <w:r w:rsidRPr="003F287F">
        <w:rPr>
          <w:rFonts w:ascii="Times New Roman" w:eastAsia="Times New Roman" w:hAnsi="Times New Roman" w:cs="Times New Roman"/>
          <w:color w:val="000000"/>
          <w:kern w:val="30"/>
          <w:sz w:val="20"/>
          <w:szCs w:val="20"/>
          <w:lang w:eastAsia="fr-FR"/>
          <w14:ligatures w14:val="standard"/>
          <w14:cntxtAlts/>
        </w:rPr>
        <w:t> </w:t>
      </w:r>
      <w:r w:rsidRPr="003F287F">
        <w:rPr>
          <w:rFonts w:ascii="Times New Roman" w:eastAsia="Times New Roman" w:hAnsi="Times New Roman" w:cs="Times New Roman"/>
          <w:color w:val="000000"/>
          <w:kern w:val="30"/>
          <w:sz w:val="20"/>
          <w:szCs w:val="20"/>
          <w:lang w:eastAsia="fr-FR"/>
          <w14:cntxtAlts/>
        </w:rPr>
        <w:t>COMMUNE</w:t>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r>
      <w:r w:rsidR="00FB567B">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b/>
          <w:bCs/>
          <w:color w:val="000000"/>
          <w:kern w:val="30"/>
          <w:sz w:val="20"/>
          <w:szCs w:val="20"/>
          <w:lang w:eastAsia="fr-FR"/>
          <w14:cntxtAlts/>
        </w:rPr>
        <w:t>250 €</w:t>
      </w:r>
      <w:r w:rsidRPr="003F287F">
        <w:rPr>
          <w:rFonts w:ascii="Times New Roman" w:eastAsia="Times New Roman" w:hAnsi="Times New Roman" w:cs="Times New Roman"/>
          <w:b/>
          <w:bCs/>
          <w:color w:val="000000"/>
          <w:kern w:val="30"/>
          <w:sz w:val="20"/>
          <w:szCs w:val="20"/>
          <w:lang w:eastAsia="fr-FR"/>
          <w14:cntxtAlts/>
        </w:rPr>
        <w:tab/>
      </w:r>
      <w:r w:rsidRPr="003F287F">
        <w:rPr>
          <w:rFonts w:ascii="Times New Roman" w:eastAsia="Times New Roman" w:hAnsi="Times New Roman" w:cs="Times New Roman"/>
          <w:b/>
          <w:bCs/>
          <w:color w:val="000000"/>
          <w:kern w:val="30"/>
          <w:sz w:val="20"/>
          <w:szCs w:val="20"/>
          <w:lang w:eastAsia="fr-FR"/>
          <w14:cntxtAlts/>
        </w:rPr>
        <w:tab/>
      </w:r>
      <w:r w:rsidRPr="003F287F">
        <w:rPr>
          <w:rFonts w:ascii="Times New Roman" w:eastAsia="Times New Roman" w:hAnsi="Times New Roman" w:cs="Times New Roman"/>
          <w:b/>
          <w:bCs/>
          <w:color w:val="000000"/>
          <w:kern w:val="30"/>
          <w:sz w:val="20"/>
          <w:szCs w:val="20"/>
          <w:lang w:eastAsia="fr-FR"/>
          <w14:cntxtAlts/>
        </w:rPr>
        <w:tab/>
        <w:t xml:space="preserve">        130 €</w:t>
      </w:r>
    </w:p>
    <w:p w:rsidR="003F287F" w:rsidRPr="003F287F" w:rsidRDefault="003F287F" w:rsidP="003F287F">
      <w:pPr>
        <w:widowControl w:val="0"/>
        <w:spacing w:after="0" w:line="240" w:lineRule="auto"/>
        <w:ind w:left="566" w:hanging="566"/>
        <w:jc w:val="both"/>
        <w:rPr>
          <w:rFonts w:ascii="Times New Roman" w:eastAsia="Times New Roman" w:hAnsi="Times New Roman" w:cs="Times New Roman"/>
          <w:b/>
          <w:bCs/>
          <w:color w:val="000000"/>
          <w:kern w:val="30"/>
          <w:sz w:val="20"/>
          <w:szCs w:val="20"/>
          <w:lang w:eastAsia="fr-FR"/>
          <w14:cntxtAlts/>
        </w:rPr>
      </w:pPr>
      <w:r w:rsidRPr="003F287F">
        <w:rPr>
          <w:rFonts w:ascii="Symbol" w:eastAsia="Times New Roman" w:hAnsi="Symbol" w:cs="Times New Roman"/>
          <w:color w:val="000000"/>
          <w:kern w:val="30"/>
          <w:sz w:val="20"/>
          <w:szCs w:val="20"/>
          <w:lang w:val="x-none" w:eastAsia="fr-FR"/>
          <w14:ligatures w14:val="standard"/>
          <w14:cntxtAlts/>
        </w:rPr>
        <w:t></w:t>
      </w:r>
      <w:r w:rsidRPr="003F287F">
        <w:rPr>
          <w:rFonts w:ascii="Times New Roman" w:eastAsia="Times New Roman" w:hAnsi="Times New Roman" w:cs="Times New Roman"/>
          <w:color w:val="000000"/>
          <w:kern w:val="30"/>
          <w:sz w:val="20"/>
          <w:szCs w:val="20"/>
          <w:lang w:eastAsia="fr-FR"/>
          <w14:ligatures w14:val="standard"/>
          <w14:cntxtAlts/>
        </w:rPr>
        <w:t> </w:t>
      </w:r>
      <w:r w:rsidRPr="003F287F">
        <w:rPr>
          <w:rFonts w:ascii="Times New Roman" w:eastAsia="Times New Roman" w:hAnsi="Times New Roman" w:cs="Times New Roman"/>
          <w:color w:val="000000"/>
          <w:kern w:val="30"/>
          <w:sz w:val="20"/>
          <w:szCs w:val="20"/>
          <w:lang w:eastAsia="fr-FR"/>
          <w14:cntxtAlts/>
        </w:rPr>
        <w:t>HORS COMMUNE</w:t>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r>
      <w:r w:rsidR="00FB567B">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b/>
          <w:bCs/>
          <w:color w:val="000000"/>
          <w:kern w:val="30"/>
          <w:sz w:val="20"/>
          <w:szCs w:val="20"/>
          <w:lang w:eastAsia="fr-FR"/>
          <w14:cntxtAlts/>
        </w:rPr>
        <w:t>500 €</w:t>
      </w:r>
      <w:r w:rsidRPr="003F287F">
        <w:rPr>
          <w:rFonts w:ascii="Times New Roman" w:eastAsia="Times New Roman" w:hAnsi="Times New Roman" w:cs="Times New Roman"/>
          <w:b/>
          <w:bCs/>
          <w:color w:val="000000"/>
          <w:kern w:val="30"/>
          <w:sz w:val="20"/>
          <w:szCs w:val="20"/>
          <w:lang w:eastAsia="fr-FR"/>
          <w14:cntxtAlts/>
        </w:rPr>
        <w:tab/>
      </w:r>
      <w:r w:rsidRPr="003F287F">
        <w:rPr>
          <w:rFonts w:ascii="Times New Roman" w:eastAsia="Times New Roman" w:hAnsi="Times New Roman" w:cs="Times New Roman"/>
          <w:b/>
          <w:bCs/>
          <w:color w:val="000000"/>
          <w:kern w:val="30"/>
          <w:sz w:val="20"/>
          <w:szCs w:val="20"/>
          <w:lang w:eastAsia="fr-FR"/>
          <w14:cntxtAlts/>
        </w:rPr>
        <w:tab/>
      </w:r>
      <w:r w:rsidRPr="003F287F">
        <w:rPr>
          <w:rFonts w:ascii="Times New Roman" w:eastAsia="Times New Roman" w:hAnsi="Times New Roman" w:cs="Times New Roman"/>
          <w:b/>
          <w:bCs/>
          <w:color w:val="000000"/>
          <w:kern w:val="30"/>
          <w:sz w:val="20"/>
          <w:szCs w:val="20"/>
          <w:lang w:eastAsia="fr-FR"/>
          <w14:cntxtAlts/>
        </w:rPr>
        <w:tab/>
        <w:t xml:space="preserve">        270 €</w:t>
      </w:r>
    </w:p>
    <w:p w:rsidR="003F287F" w:rsidRPr="003F287F" w:rsidRDefault="003F287F" w:rsidP="003F287F">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3F287F">
        <w:rPr>
          <w:rFonts w:ascii="Times New Roman" w:eastAsia="Times New Roman" w:hAnsi="Times New Roman" w:cs="Times New Roman"/>
          <w:color w:val="000000"/>
          <w:kern w:val="30"/>
          <w:sz w:val="20"/>
          <w:szCs w:val="20"/>
          <w:lang w:eastAsia="fr-FR"/>
          <w14:cntxtAlts/>
        </w:rPr>
        <w:t> </w:t>
      </w:r>
    </w:p>
    <w:p w:rsidR="003F287F" w:rsidRPr="003F287F" w:rsidRDefault="003F287F" w:rsidP="003F287F">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3F287F">
        <w:rPr>
          <w:rFonts w:ascii="Times New Roman" w:eastAsia="Times New Roman" w:hAnsi="Times New Roman" w:cs="Times New Roman"/>
          <w:color w:val="000000"/>
          <w:kern w:val="30"/>
          <w:sz w:val="20"/>
          <w:szCs w:val="20"/>
          <w:lang w:eastAsia="fr-FR"/>
          <w14:cntxtAlts/>
        </w:rPr>
        <w:t>Les clés de la Salle sont remises à 8 heures et doivent être rendues à 8 heures le  lendemain.</w:t>
      </w:r>
    </w:p>
    <w:p w:rsidR="003F287F" w:rsidRPr="003F287F" w:rsidRDefault="003F287F" w:rsidP="003F287F">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3F287F">
        <w:rPr>
          <w:rFonts w:ascii="Times New Roman" w:eastAsia="Times New Roman" w:hAnsi="Times New Roman" w:cs="Times New Roman"/>
          <w:color w:val="000000"/>
          <w:kern w:val="30"/>
          <w:sz w:val="20"/>
          <w:szCs w:val="20"/>
          <w:lang w:eastAsia="fr-FR"/>
          <w14:cntxtAlts/>
        </w:rPr>
        <w:tab/>
        <w:t>L’état de la salle sera vérifié à chaque location.</w:t>
      </w:r>
    </w:p>
    <w:p w:rsidR="003F287F" w:rsidRPr="003F287F" w:rsidRDefault="003F287F" w:rsidP="003F287F">
      <w:pPr>
        <w:widowControl w:val="0"/>
        <w:spacing w:after="0" w:line="240" w:lineRule="auto"/>
        <w:jc w:val="both"/>
        <w:rPr>
          <w:rFonts w:ascii="Times New Roman" w:eastAsia="Times New Roman" w:hAnsi="Times New Roman" w:cs="Times New Roman"/>
          <w:b/>
          <w:bCs/>
          <w:color w:val="000000"/>
          <w:kern w:val="30"/>
          <w:sz w:val="20"/>
          <w:szCs w:val="20"/>
          <w:u w:val="single"/>
          <w:lang w:eastAsia="fr-FR"/>
          <w14:cntxtAlts/>
        </w:rPr>
      </w:pPr>
    </w:p>
    <w:p w:rsidR="003F287F" w:rsidRPr="003F287F" w:rsidRDefault="003F287F" w:rsidP="003F287F">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3F287F">
        <w:rPr>
          <w:rFonts w:ascii="Times New Roman" w:eastAsia="Times New Roman" w:hAnsi="Times New Roman" w:cs="Times New Roman"/>
          <w:b/>
          <w:bCs/>
          <w:color w:val="000000"/>
          <w:kern w:val="30"/>
          <w:sz w:val="20"/>
          <w:szCs w:val="20"/>
          <w:u w:val="single"/>
          <w:lang w:eastAsia="fr-FR"/>
          <w14:cntxtAlts/>
        </w:rPr>
        <w:t xml:space="preserve">2 - VIN D’HONNEUR  </w:t>
      </w:r>
      <w:r w:rsidRPr="003F287F">
        <w:rPr>
          <w:rFonts w:ascii="Times New Roman" w:eastAsia="Times New Roman" w:hAnsi="Times New Roman" w:cs="Times New Roman"/>
          <w:color w:val="000000"/>
          <w:kern w:val="30"/>
          <w:sz w:val="20"/>
          <w:szCs w:val="20"/>
          <w:lang w:eastAsia="fr-FR"/>
          <w14:cntxtAlts/>
        </w:rPr>
        <w:t>(de 8 h à 14 h ou de 14 h à 20 heures)</w:t>
      </w:r>
    </w:p>
    <w:p w:rsidR="003F287F" w:rsidRPr="003F287F" w:rsidRDefault="003F287F" w:rsidP="003F287F">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3F287F">
        <w:rPr>
          <w:rFonts w:ascii="Times New Roman" w:eastAsia="Times New Roman" w:hAnsi="Times New Roman" w:cs="Times New Roman"/>
          <w:color w:val="000000"/>
          <w:kern w:val="30"/>
          <w:sz w:val="20"/>
          <w:szCs w:val="20"/>
          <w:lang w:eastAsia="fr-FR"/>
          <w14:cntxtAlts/>
        </w:rPr>
        <w:t> </w:t>
      </w:r>
    </w:p>
    <w:p w:rsidR="003F287F" w:rsidRPr="003F287F" w:rsidRDefault="003F287F" w:rsidP="003F287F">
      <w:pPr>
        <w:widowControl w:val="0"/>
        <w:spacing w:after="0" w:line="240" w:lineRule="auto"/>
        <w:ind w:left="566" w:hanging="566"/>
        <w:jc w:val="both"/>
        <w:rPr>
          <w:rFonts w:ascii="Times New Roman" w:eastAsia="Times New Roman" w:hAnsi="Times New Roman" w:cs="Times New Roman"/>
          <w:b/>
          <w:bCs/>
          <w:color w:val="000000"/>
          <w:kern w:val="30"/>
          <w:sz w:val="20"/>
          <w:szCs w:val="20"/>
          <w:lang w:eastAsia="fr-FR"/>
          <w14:cntxtAlts/>
        </w:rPr>
      </w:pPr>
      <w:r w:rsidRPr="003F287F">
        <w:rPr>
          <w:rFonts w:ascii="Symbol" w:eastAsia="Times New Roman" w:hAnsi="Symbol" w:cs="Times New Roman"/>
          <w:color w:val="000000"/>
          <w:kern w:val="30"/>
          <w:sz w:val="20"/>
          <w:szCs w:val="20"/>
          <w:lang w:val="x-none" w:eastAsia="fr-FR"/>
          <w14:ligatures w14:val="standard"/>
          <w14:cntxtAlts/>
        </w:rPr>
        <w:t></w:t>
      </w:r>
      <w:r w:rsidRPr="003F287F">
        <w:rPr>
          <w:rFonts w:ascii="Times New Roman" w:eastAsia="Times New Roman" w:hAnsi="Times New Roman" w:cs="Times New Roman"/>
          <w:color w:val="000000"/>
          <w:kern w:val="30"/>
          <w:sz w:val="20"/>
          <w:szCs w:val="20"/>
          <w:lang w:eastAsia="fr-FR"/>
          <w14:ligatures w14:val="standard"/>
          <w14:cntxtAlts/>
        </w:rPr>
        <w:t> </w:t>
      </w:r>
      <w:r w:rsidRPr="003F287F">
        <w:rPr>
          <w:rFonts w:ascii="Times New Roman" w:eastAsia="Times New Roman" w:hAnsi="Times New Roman" w:cs="Times New Roman"/>
          <w:color w:val="000000"/>
          <w:kern w:val="30"/>
          <w:sz w:val="20"/>
          <w:szCs w:val="20"/>
          <w:lang w:eastAsia="fr-FR"/>
          <w14:cntxtAlts/>
        </w:rPr>
        <w:t>COMMUNE</w:t>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t xml:space="preserve">        </w:t>
      </w:r>
      <w:r w:rsidRPr="003F287F">
        <w:rPr>
          <w:rFonts w:ascii="Times New Roman" w:eastAsia="Times New Roman" w:hAnsi="Times New Roman" w:cs="Times New Roman"/>
          <w:b/>
          <w:bCs/>
          <w:color w:val="000000"/>
          <w:kern w:val="30"/>
          <w:sz w:val="20"/>
          <w:szCs w:val="20"/>
          <w:lang w:eastAsia="fr-FR"/>
          <w14:cntxtAlts/>
        </w:rPr>
        <w:t>120  €</w:t>
      </w:r>
    </w:p>
    <w:p w:rsidR="003F287F" w:rsidRPr="003F287F" w:rsidRDefault="003F287F" w:rsidP="003F287F">
      <w:pPr>
        <w:widowControl w:val="0"/>
        <w:spacing w:after="0" w:line="240" w:lineRule="auto"/>
        <w:ind w:left="566" w:hanging="566"/>
        <w:jc w:val="both"/>
        <w:rPr>
          <w:rFonts w:ascii="Times New Roman" w:eastAsia="Times New Roman" w:hAnsi="Times New Roman" w:cs="Times New Roman"/>
          <w:b/>
          <w:bCs/>
          <w:color w:val="000000"/>
          <w:kern w:val="30"/>
          <w:sz w:val="20"/>
          <w:szCs w:val="20"/>
          <w:lang w:eastAsia="fr-FR"/>
          <w14:cntxtAlts/>
        </w:rPr>
      </w:pPr>
      <w:r w:rsidRPr="003F287F">
        <w:rPr>
          <w:rFonts w:ascii="Symbol" w:eastAsia="Times New Roman" w:hAnsi="Symbol" w:cs="Times New Roman"/>
          <w:color w:val="000000"/>
          <w:kern w:val="30"/>
          <w:sz w:val="20"/>
          <w:szCs w:val="20"/>
          <w:lang w:val="x-none" w:eastAsia="fr-FR"/>
          <w14:ligatures w14:val="standard"/>
          <w14:cntxtAlts/>
        </w:rPr>
        <w:t></w:t>
      </w:r>
      <w:r w:rsidRPr="003F287F">
        <w:rPr>
          <w:rFonts w:ascii="Times New Roman" w:eastAsia="Times New Roman" w:hAnsi="Times New Roman" w:cs="Times New Roman"/>
          <w:color w:val="000000"/>
          <w:kern w:val="30"/>
          <w:sz w:val="20"/>
          <w:szCs w:val="20"/>
          <w:lang w:eastAsia="fr-FR"/>
          <w14:ligatures w14:val="standard"/>
          <w14:cntxtAlts/>
        </w:rPr>
        <w:t> </w:t>
      </w:r>
      <w:r w:rsidRPr="003F287F">
        <w:rPr>
          <w:rFonts w:ascii="Times New Roman" w:eastAsia="Times New Roman" w:hAnsi="Times New Roman" w:cs="Times New Roman"/>
          <w:color w:val="000000"/>
          <w:kern w:val="30"/>
          <w:sz w:val="20"/>
          <w:szCs w:val="20"/>
          <w:lang w:eastAsia="fr-FR"/>
          <w14:cntxtAlts/>
        </w:rPr>
        <w:t>HORS-COMMUNE</w:t>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t xml:space="preserve">        </w:t>
      </w:r>
      <w:r w:rsidRPr="003F287F">
        <w:rPr>
          <w:rFonts w:ascii="Times New Roman" w:eastAsia="Times New Roman" w:hAnsi="Times New Roman" w:cs="Times New Roman"/>
          <w:b/>
          <w:bCs/>
          <w:color w:val="000000"/>
          <w:kern w:val="30"/>
          <w:sz w:val="20"/>
          <w:szCs w:val="20"/>
          <w:lang w:eastAsia="fr-FR"/>
          <w14:cntxtAlts/>
        </w:rPr>
        <w:t>250 €</w:t>
      </w:r>
    </w:p>
    <w:p w:rsidR="003F287F" w:rsidRPr="003F287F" w:rsidRDefault="003F287F" w:rsidP="003F287F">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3F287F">
        <w:rPr>
          <w:rFonts w:ascii="Times New Roman" w:eastAsia="Times New Roman" w:hAnsi="Times New Roman" w:cs="Times New Roman"/>
          <w:color w:val="000000"/>
          <w:kern w:val="30"/>
          <w:sz w:val="20"/>
          <w:szCs w:val="20"/>
          <w:lang w:eastAsia="fr-FR"/>
          <w14:cntxtAlts/>
        </w:rPr>
        <w:t> </w:t>
      </w:r>
    </w:p>
    <w:p w:rsidR="003F287F" w:rsidRPr="003F287F" w:rsidRDefault="003F287F" w:rsidP="003F287F">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3F287F">
        <w:rPr>
          <w:rFonts w:ascii="Times New Roman" w:eastAsia="Times New Roman" w:hAnsi="Times New Roman" w:cs="Times New Roman"/>
          <w:color w:val="000000"/>
          <w:kern w:val="30"/>
          <w:sz w:val="20"/>
          <w:szCs w:val="20"/>
          <w:lang w:eastAsia="fr-FR"/>
          <w14:cntxtAlts/>
        </w:rPr>
        <w:t xml:space="preserve">Au-delà des heures ci-dessus, il sera compté le tarif de location d’une journée. </w:t>
      </w:r>
    </w:p>
    <w:p w:rsidR="003F287F" w:rsidRPr="003F287F" w:rsidRDefault="003F287F" w:rsidP="003F287F">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3F287F">
        <w:rPr>
          <w:rFonts w:ascii="Times New Roman" w:eastAsia="Times New Roman" w:hAnsi="Times New Roman" w:cs="Times New Roman"/>
          <w:color w:val="000000"/>
          <w:kern w:val="30"/>
          <w:sz w:val="20"/>
          <w:szCs w:val="20"/>
          <w:lang w:eastAsia="fr-FR"/>
          <w14:cntxtAlts/>
        </w:rPr>
        <w:t>Toute location entraînera le dépôt d’un chèque de CAUTION de 200 € pour les habitants de la Commune et 400 € pour les hors Commune afin de couvrir les frais éventuels. Un inventaire et état des lieux seront effectués après toute utilisation. Si les déprédations sont supérieures au montant de la caution, un devis sera adressé et le montant devra en être acquitté auprès de la Commune. En cas de demande d’utilisation de la vaisselle, s’adresser au SECRETARIAT DE MAIRIE.</w:t>
      </w:r>
    </w:p>
    <w:p w:rsidR="003F287F" w:rsidRPr="003F287F" w:rsidRDefault="003F287F" w:rsidP="003F287F">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3F287F">
        <w:rPr>
          <w:rFonts w:ascii="Times New Roman" w:eastAsia="Times New Roman" w:hAnsi="Times New Roman" w:cs="Times New Roman"/>
          <w:color w:val="000000"/>
          <w:kern w:val="30"/>
          <w:sz w:val="20"/>
          <w:szCs w:val="20"/>
          <w:lang w:eastAsia="fr-FR"/>
          <w14:cntxtAlts/>
        </w:rPr>
        <w:t> </w:t>
      </w:r>
    </w:p>
    <w:p w:rsidR="003F287F" w:rsidRPr="003F287F" w:rsidRDefault="003F287F" w:rsidP="003F287F">
      <w:pPr>
        <w:widowControl w:val="0"/>
        <w:spacing w:after="0" w:line="240" w:lineRule="auto"/>
        <w:jc w:val="both"/>
        <w:rPr>
          <w:rFonts w:ascii="Times New Roman" w:eastAsia="Times New Roman" w:hAnsi="Times New Roman" w:cs="Times New Roman"/>
          <w:b/>
          <w:bCs/>
          <w:color w:val="000000"/>
          <w:kern w:val="30"/>
          <w:sz w:val="20"/>
          <w:szCs w:val="20"/>
          <w:u w:val="single"/>
          <w:lang w:eastAsia="fr-FR"/>
          <w14:cntxtAlts/>
        </w:rPr>
      </w:pPr>
      <w:r w:rsidRPr="003F287F">
        <w:rPr>
          <w:rFonts w:ascii="Times New Roman" w:eastAsia="Times New Roman" w:hAnsi="Times New Roman" w:cs="Times New Roman"/>
          <w:b/>
          <w:bCs/>
          <w:color w:val="000000"/>
          <w:kern w:val="30"/>
          <w:sz w:val="20"/>
          <w:szCs w:val="20"/>
          <w:u w:val="single"/>
          <w:lang w:eastAsia="fr-FR"/>
          <w14:cntxtAlts/>
        </w:rPr>
        <w:t>3 - TARIF LOCATION VAISSELLE :</w:t>
      </w:r>
    </w:p>
    <w:p w:rsidR="003F287F" w:rsidRPr="003F287F" w:rsidRDefault="003F287F" w:rsidP="003F287F">
      <w:pPr>
        <w:widowControl w:val="0"/>
        <w:spacing w:after="0" w:line="240" w:lineRule="auto"/>
        <w:ind w:left="566" w:hanging="566"/>
        <w:jc w:val="both"/>
        <w:rPr>
          <w:rFonts w:ascii="Times New Roman" w:eastAsia="Times New Roman" w:hAnsi="Times New Roman" w:cs="Times New Roman"/>
          <w:b/>
          <w:bCs/>
          <w:color w:val="000000"/>
          <w:kern w:val="30"/>
          <w:sz w:val="20"/>
          <w:szCs w:val="20"/>
          <w:lang w:eastAsia="fr-FR"/>
          <w14:cntxtAlts/>
        </w:rPr>
      </w:pPr>
      <w:r w:rsidRPr="003F287F">
        <w:rPr>
          <w:rFonts w:ascii="Symbol" w:eastAsia="Times New Roman" w:hAnsi="Symbol" w:cs="Times New Roman"/>
          <w:color w:val="000000"/>
          <w:kern w:val="30"/>
          <w:sz w:val="20"/>
          <w:szCs w:val="20"/>
          <w:lang w:val="x-none" w:eastAsia="fr-FR"/>
          <w14:ligatures w14:val="standard"/>
          <w14:cntxtAlts/>
        </w:rPr>
        <w:t></w:t>
      </w:r>
      <w:r w:rsidRPr="003F287F">
        <w:rPr>
          <w:rFonts w:ascii="Times New Roman" w:eastAsia="Times New Roman" w:hAnsi="Times New Roman" w:cs="Times New Roman"/>
          <w:color w:val="000000"/>
          <w:kern w:val="30"/>
          <w:sz w:val="20"/>
          <w:szCs w:val="20"/>
          <w:lang w:eastAsia="fr-FR"/>
          <w14:ligatures w14:val="standard"/>
          <w14:cntxtAlts/>
        </w:rPr>
        <w:t> </w:t>
      </w:r>
      <w:r w:rsidRPr="003F287F">
        <w:rPr>
          <w:rFonts w:ascii="Times New Roman" w:eastAsia="Times New Roman" w:hAnsi="Times New Roman" w:cs="Times New Roman"/>
          <w:color w:val="000000"/>
          <w:kern w:val="30"/>
          <w:sz w:val="20"/>
          <w:szCs w:val="20"/>
          <w:lang w:eastAsia="fr-FR"/>
          <w14:cntxtAlts/>
        </w:rPr>
        <w:t>verres vin d’honneur</w:t>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b/>
          <w:bCs/>
          <w:color w:val="000000"/>
          <w:kern w:val="30"/>
          <w:sz w:val="20"/>
          <w:szCs w:val="20"/>
          <w:lang w:eastAsia="fr-FR"/>
          <w14:cntxtAlts/>
        </w:rPr>
        <w:t>60 €</w:t>
      </w:r>
    </w:p>
    <w:p w:rsidR="003F287F" w:rsidRPr="003F287F" w:rsidRDefault="003F287F" w:rsidP="003F287F">
      <w:pPr>
        <w:widowControl w:val="0"/>
        <w:spacing w:after="0" w:line="240" w:lineRule="auto"/>
        <w:ind w:left="566" w:hanging="566"/>
        <w:jc w:val="both"/>
        <w:rPr>
          <w:rFonts w:ascii="Times New Roman" w:eastAsia="Times New Roman" w:hAnsi="Times New Roman" w:cs="Times New Roman"/>
          <w:b/>
          <w:bCs/>
          <w:color w:val="000000"/>
          <w:kern w:val="30"/>
          <w:sz w:val="20"/>
          <w:szCs w:val="20"/>
          <w:lang w:eastAsia="fr-FR"/>
          <w14:cntxtAlts/>
        </w:rPr>
      </w:pPr>
      <w:r w:rsidRPr="003F287F">
        <w:rPr>
          <w:rFonts w:ascii="Symbol" w:eastAsia="Times New Roman" w:hAnsi="Symbol" w:cs="Times New Roman"/>
          <w:color w:val="000000"/>
          <w:kern w:val="30"/>
          <w:sz w:val="20"/>
          <w:szCs w:val="20"/>
          <w:lang w:val="x-none" w:eastAsia="fr-FR"/>
          <w14:ligatures w14:val="standard"/>
          <w14:cntxtAlts/>
        </w:rPr>
        <w:t></w:t>
      </w:r>
      <w:r w:rsidRPr="003F287F">
        <w:rPr>
          <w:rFonts w:ascii="Times New Roman" w:eastAsia="Times New Roman" w:hAnsi="Times New Roman" w:cs="Times New Roman"/>
          <w:color w:val="000000"/>
          <w:kern w:val="30"/>
          <w:sz w:val="20"/>
          <w:szCs w:val="20"/>
          <w:lang w:eastAsia="fr-FR"/>
          <w14:ligatures w14:val="standard"/>
          <w14:cntxtAlts/>
        </w:rPr>
        <w:t> </w:t>
      </w:r>
      <w:r w:rsidRPr="003F287F">
        <w:rPr>
          <w:rFonts w:ascii="Times New Roman" w:eastAsia="Times New Roman" w:hAnsi="Times New Roman" w:cs="Times New Roman"/>
          <w:color w:val="000000"/>
          <w:kern w:val="30"/>
          <w:sz w:val="20"/>
          <w:szCs w:val="20"/>
          <w:lang w:eastAsia="fr-FR"/>
          <w14:cntxtAlts/>
        </w:rPr>
        <w:t>30 personnes</w:t>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b/>
          <w:bCs/>
          <w:color w:val="000000"/>
          <w:kern w:val="30"/>
          <w:sz w:val="20"/>
          <w:szCs w:val="20"/>
          <w:lang w:eastAsia="fr-FR"/>
          <w14:cntxtAlts/>
        </w:rPr>
        <w:t>90 €</w:t>
      </w:r>
    </w:p>
    <w:p w:rsidR="003F287F" w:rsidRPr="003F287F" w:rsidRDefault="003F287F" w:rsidP="003F287F">
      <w:pPr>
        <w:widowControl w:val="0"/>
        <w:spacing w:after="0" w:line="240" w:lineRule="auto"/>
        <w:ind w:left="566" w:hanging="566"/>
        <w:jc w:val="both"/>
        <w:rPr>
          <w:rFonts w:ascii="Times New Roman" w:eastAsia="Times New Roman" w:hAnsi="Times New Roman" w:cs="Times New Roman"/>
          <w:b/>
          <w:bCs/>
          <w:color w:val="000000"/>
          <w:kern w:val="30"/>
          <w:sz w:val="20"/>
          <w:szCs w:val="20"/>
          <w:lang w:eastAsia="fr-FR"/>
          <w14:cntxtAlts/>
        </w:rPr>
      </w:pPr>
      <w:r w:rsidRPr="003F287F">
        <w:rPr>
          <w:rFonts w:ascii="Symbol" w:eastAsia="Times New Roman" w:hAnsi="Symbol" w:cs="Times New Roman"/>
          <w:color w:val="000000"/>
          <w:kern w:val="30"/>
          <w:sz w:val="20"/>
          <w:szCs w:val="20"/>
          <w:lang w:val="x-none" w:eastAsia="fr-FR"/>
          <w14:ligatures w14:val="standard"/>
          <w14:cntxtAlts/>
        </w:rPr>
        <w:t></w:t>
      </w:r>
      <w:r w:rsidRPr="003F287F">
        <w:rPr>
          <w:rFonts w:ascii="Times New Roman" w:eastAsia="Times New Roman" w:hAnsi="Times New Roman" w:cs="Times New Roman"/>
          <w:color w:val="000000"/>
          <w:kern w:val="30"/>
          <w:sz w:val="20"/>
          <w:szCs w:val="20"/>
          <w:lang w:eastAsia="fr-FR"/>
          <w14:ligatures w14:val="standard"/>
          <w14:cntxtAlts/>
        </w:rPr>
        <w:t> </w:t>
      </w:r>
      <w:r w:rsidRPr="003F287F">
        <w:rPr>
          <w:rFonts w:ascii="Times New Roman" w:eastAsia="Times New Roman" w:hAnsi="Times New Roman" w:cs="Times New Roman"/>
          <w:color w:val="000000"/>
          <w:kern w:val="30"/>
          <w:sz w:val="20"/>
          <w:szCs w:val="20"/>
          <w:lang w:eastAsia="fr-FR"/>
          <w14:cntxtAlts/>
        </w:rPr>
        <w:t>50 personnes</w:t>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t xml:space="preserve">            </w:t>
      </w:r>
      <w:r w:rsidRPr="003F287F">
        <w:rPr>
          <w:rFonts w:ascii="Times New Roman" w:eastAsia="Times New Roman" w:hAnsi="Times New Roman" w:cs="Times New Roman"/>
          <w:b/>
          <w:bCs/>
          <w:color w:val="000000"/>
          <w:kern w:val="30"/>
          <w:sz w:val="20"/>
          <w:szCs w:val="20"/>
          <w:lang w:eastAsia="fr-FR"/>
          <w14:cntxtAlts/>
        </w:rPr>
        <w:t>110 €</w:t>
      </w:r>
    </w:p>
    <w:p w:rsidR="003F287F" w:rsidRPr="003F287F" w:rsidRDefault="003F287F" w:rsidP="003F287F">
      <w:pPr>
        <w:widowControl w:val="0"/>
        <w:spacing w:after="0" w:line="240" w:lineRule="auto"/>
        <w:ind w:left="566" w:hanging="566"/>
        <w:jc w:val="both"/>
        <w:rPr>
          <w:rFonts w:ascii="Times New Roman" w:eastAsia="Times New Roman" w:hAnsi="Times New Roman" w:cs="Times New Roman"/>
          <w:b/>
          <w:bCs/>
          <w:color w:val="000000"/>
          <w:kern w:val="30"/>
          <w:sz w:val="20"/>
          <w:szCs w:val="20"/>
          <w:lang w:eastAsia="fr-FR"/>
          <w14:cntxtAlts/>
        </w:rPr>
      </w:pPr>
      <w:r w:rsidRPr="003F287F">
        <w:rPr>
          <w:rFonts w:ascii="Symbol" w:eastAsia="Times New Roman" w:hAnsi="Symbol" w:cs="Times New Roman"/>
          <w:color w:val="000000"/>
          <w:kern w:val="30"/>
          <w:sz w:val="20"/>
          <w:szCs w:val="20"/>
          <w:lang w:val="x-none" w:eastAsia="fr-FR"/>
          <w14:ligatures w14:val="standard"/>
          <w14:cntxtAlts/>
        </w:rPr>
        <w:t></w:t>
      </w:r>
      <w:r w:rsidRPr="003F287F">
        <w:rPr>
          <w:rFonts w:ascii="Times New Roman" w:eastAsia="Times New Roman" w:hAnsi="Times New Roman" w:cs="Times New Roman"/>
          <w:color w:val="000000"/>
          <w:kern w:val="30"/>
          <w:sz w:val="20"/>
          <w:szCs w:val="20"/>
          <w:lang w:eastAsia="fr-FR"/>
          <w14:ligatures w14:val="standard"/>
          <w14:cntxtAlts/>
        </w:rPr>
        <w:t> </w:t>
      </w:r>
      <w:r w:rsidRPr="003F287F">
        <w:rPr>
          <w:rFonts w:ascii="Times New Roman" w:eastAsia="Times New Roman" w:hAnsi="Times New Roman" w:cs="Times New Roman"/>
          <w:color w:val="000000"/>
          <w:kern w:val="30"/>
          <w:sz w:val="20"/>
          <w:szCs w:val="20"/>
          <w:lang w:eastAsia="fr-FR"/>
          <w14:cntxtAlts/>
        </w:rPr>
        <w:t>100 personnes</w:t>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b/>
          <w:bCs/>
          <w:color w:val="000000"/>
          <w:kern w:val="30"/>
          <w:sz w:val="20"/>
          <w:szCs w:val="20"/>
          <w:lang w:eastAsia="fr-FR"/>
          <w14:cntxtAlts/>
        </w:rPr>
        <w:t xml:space="preserve">            160 €</w:t>
      </w:r>
    </w:p>
    <w:p w:rsidR="003F287F" w:rsidRPr="003F287F" w:rsidRDefault="003F287F" w:rsidP="003F287F">
      <w:pPr>
        <w:widowControl w:val="0"/>
        <w:spacing w:after="0" w:line="240" w:lineRule="auto"/>
        <w:jc w:val="both"/>
        <w:rPr>
          <w:rFonts w:ascii="Times New Roman" w:eastAsia="Times New Roman" w:hAnsi="Times New Roman" w:cs="Times New Roman"/>
          <w:b/>
          <w:bCs/>
          <w:color w:val="000000"/>
          <w:kern w:val="30"/>
          <w:sz w:val="20"/>
          <w:szCs w:val="20"/>
          <w:u w:val="single"/>
          <w:lang w:eastAsia="fr-FR"/>
          <w14:cntxtAlts/>
        </w:rPr>
      </w:pPr>
    </w:p>
    <w:p w:rsidR="003F287F" w:rsidRPr="003F287F" w:rsidRDefault="003F287F" w:rsidP="003F287F">
      <w:pPr>
        <w:widowControl w:val="0"/>
        <w:spacing w:after="0" w:line="240" w:lineRule="auto"/>
        <w:jc w:val="both"/>
        <w:rPr>
          <w:rFonts w:ascii="Times New Roman" w:eastAsia="Times New Roman" w:hAnsi="Times New Roman" w:cs="Times New Roman"/>
          <w:b/>
          <w:bCs/>
          <w:color w:val="000000"/>
          <w:kern w:val="30"/>
          <w:sz w:val="20"/>
          <w:szCs w:val="20"/>
          <w:u w:val="single"/>
          <w:lang w:eastAsia="fr-FR"/>
          <w14:cntxtAlts/>
        </w:rPr>
      </w:pPr>
      <w:r w:rsidRPr="003F287F">
        <w:rPr>
          <w:rFonts w:ascii="Times New Roman" w:eastAsia="Times New Roman" w:hAnsi="Times New Roman" w:cs="Times New Roman"/>
          <w:b/>
          <w:bCs/>
          <w:color w:val="000000"/>
          <w:kern w:val="30"/>
          <w:sz w:val="20"/>
          <w:szCs w:val="20"/>
          <w:u w:val="single"/>
          <w:lang w:eastAsia="fr-FR"/>
          <w14:cntxtAlts/>
        </w:rPr>
        <w:t>4 - LOCATION AUX ASSOCIATIONS POUR UNE JOURNEE :</w:t>
      </w:r>
    </w:p>
    <w:p w:rsidR="003F287F" w:rsidRPr="003F287F" w:rsidRDefault="003F287F" w:rsidP="003F287F">
      <w:pPr>
        <w:widowControl w:val="0"/>
        <w:spacing w:after="0" w:line="240" w:lineRule="auto"/>
        <w:ind w:left="566" w:hanging="566"/>
        <w:jc w:val="both"/>
        <w:rPr>
          <w:rFonts w:ascii="Times New Roman" w:eastAsia="Times New Roman" w:hAnsi="Times New Roman" w:cs="Times New Roman"/>
          <w:color w:val="000000"/>
          <w:kern w:val="30"/>
          <w:sz w:val="20"/>
          <w:szCs w:val="20"/>
          <w:lang w:eastAsia="fr-FR"/>
          <w14:cntxtAlts/>
        </w:rPr>
      </w:pPr>
      <w:r w:rsidRPr="003F287F">
        <w:rPr>
          <w:rFonts w:ascii="Times New Roman" w:eastAsia="Times New Roman" w:hAnsi="Times New Roman" w:cs="Times New Roman"/>
          <w:color w:val="000000"/>
          <w:kern w:val="30"/>
          <w:sz w:val="20"/>
          <w:szCs w:val="20"/>
          <w:lang w:eastAsia="fr-FR"/>
          <w14:ligatures w14:val="standard"/>
          <w14:cntxtAlts/>
        </w:rPr>
        <w:t>A) </w:t>
      </w:r>
      <w:r w:rsidRPr="003F287F">
        <w:rPr>
          <w:rFonts w:ascii="Times New Roman" w:eastAsia="Times New Roman" w:hAnsi="Times New Roman" w:cs="Times New Roman"/>
          <w:color w:val="000000"/>
          <w:kern w:val="30"/>
          <w:sz w:val="20"/>
          <w:szCs w:val="20"/>
          <w:lang w:eastAsia="fr-FR"/>
          <w14:cntxtAlts/>
        </w:rPr>
        <w:t>Associations de la Commune :</w:t>
      </w:r>
    </w:p>
    <w:p w:rsidR="003F287F" w:rsidRPr="003F287F" w:rsidRDefault="003F287F" w:rsidP="003F287F">
      <w:pPr>
        <w:widowControl w:val="0"/>
        <w:spacing w:after="0" w:line="240" w:lineRule="auto"/>
        <w:ind w:left="566" w:hanging="566"/>
        <w:jc w:val="both"/>
        <w:rPr>
          <w:rFonts w:ascii="Times New Roman" w:eastAsia="Times New Roman" w:hAnsi="Times New Roman" w:cs="Times New Roman"/>
          <w:color w:val="000000"/>
          <w:kern w:val="30"/>
          <w:sz w:val="20"/>
          <w:szCs w:val="20"/>
          <w:lang w:eastAsia="fr-FR"/>
          <w14:cntxtAlts/>
        </w:rPr>
      </w:pPr>
      <w:r w:rsidRPr="003F287F">
        <w:rPr>
          <w:rFonts w:ascii="Symbol" w:eastAsia="Times New Roman" w:hAnsi="Symbol" w:cs="Times New Roman"/>
          <w:color w:val="000000"/>
          <w:kern w:val="30"/>
          <w:sz w:val="20"/>
          <w:szCs w:val="20"/>
          <w:lang w:val="x-none" w:eastAsia="fr-FR"/>
          <w14:ligatures w14:val="standard"/>
          <w14:cntxtAlts/>
        </w:rPr>
        <w:t></w:t>
      </w:r>
      <w:r w:rsidRPr="003F287F">
        <w:rPr>
          <w:rFonts w:ascii="Times New Roman" w:eastAsia="Times New Roman" w:hAnsi="Times New Roman" w:cs="Times New Roman"/>
          <w:color w:val="000000"/>
          <w:kern w:val="30"/>
          <w:sz w:val="20"/>
          <w:szCs w:val="20"/>
          <w:lang w:eastAsia="fr-FR"/>
          <w14:ligatures w14:val="standard"/>
          <w14:cntxtAlts/>
        </w:rPr>
        <w:t> </w:t>
      </w:r>
      <w:r w:rsidRPr="003F287F">
        <w:rPr>
          <w:rFonts w:ascii="Times New Roman" w:eastAsia="Times New Roman" w:hAnsi="Times New Roman" w:cs="Times New Roman"/>
          <w:b/>
          <w:bCs/>
          <w:color w:val="000000"/>
          <w:kern w:val="30"/>
          <w:sz w:val="20"/>
          <w:szCs w:val="20"/>
          <w:lang w:eastAsia="fr-FR"/>
          <w14:cntxtAlts/>
        </w:rPr>
        <w:t xml:space="preserve">GRATUITE </w:t>
      </w:r>
      <w:r w:rsidRPr="003F287F">
        <w:rPr>
          <w:rFonts w:ascii="Times New Roman" w:eastAsia="Times New Roman" w:hAnsi="Times New Roman" w:cs="Times New Roman"/>
          <w:color w:val="000000"/>
          <w:kern w:val="30"/>
          <w:sz w:val="20"/>
          <w:szCs w:val="20"/>
          <w:lang w:eastAsia="fr-FR"/>
          <w14:cntxtAlts/>
        </w:rPr>
        <w:t>pour les activités non lucratives</w:t>
      </w:r>
    </w:p>
    <w:p w:rsidR="003F287F" w:rsidRPr="003F287F" w:rsidRDefault="003F287F" w:rsidP="003F287F">
      <w:pPr>
        <w:widowControl w:val="0"/>
        <w:spacing w:after="0" w:line="240" w:lineRule="auto"/>
        <w:ind w:left="566" w:hanging="566"/>
        <w:jc w:val="both"/>
        <w:rPr>
          <w:rFonts w:ascii="Times New Roman" w:eastAsia="Times New Roman" w:hAnsi="Times New Roman" w:cs="Times New Roman"/>
          <w:color w:val="000000"/>
          <w:kern w:val="30"/>
          <w:sz w:val="20"/>
          <w:szCs w:val="20"/>
          <w:lang w:eastAsia="fr-FR"/>
          <w14:cntxtAlts/>
        </w:rPr>
      </w:pPr>
      <w:r w:rsidRPr="003F287F">
        <w:rPr>
          <w:rFonts w:ascii="Symbol" w:eastAsia="Times New Roman" w:hAnsi="Symbol" w:cs="Times New Roman"/>
          <w:color w:val="000000"/>
          <w:kern w:val="30"/>
          <w:sz w:val="20"/>
          <w:szCs w:val="20"/>
          <w:lang w:val="x-none" w:eastAsia="fr-FR"/>
          <w14:ligatures w14:val="standard"/>
          <w14:cntxtAlts/>
        </w:rPr>
        <w:t></w:t>
      </w:r>
      <w:r w:rsidRPr="003F287F">
        <w:rPr>
          <w:rFonts w:ascii="Times New Roman" w:eastAsia="Times New Roman" w:hAnsi="Times New Roman" w:cs="Times New Roman"/>
          <w:color w:val="000000"/>
          <w:kern w:val="30"/>
          <w:sz w:val="20"/>
          <w:szCs w:val="20"/>
          <w:lang w:eastAsia="fr-FR"/>
          <w14:ligatures w14:val="standard"/>
          <w14:cntxtAlts/>
        </w:rPr>
        <w:t> </w:t>
      </w:r>
      <w:r w:rsidRPr="003F287F">
        <w:rPr>
          <w:rFonts w:ascii="Times New Roman" w:eastAsia="Times New Roman" w:hAnsi="Times New Roman" w:cs="Times New Roman"/>
          <w:b/>
          <w:bCs/>
          <w:color w:val="000000"/>
          <w:kern w:val="30"/>
          <w:sz w:val="20"/>
          <w:szCs w:val="20"/>
          <w:lang w:eastAsia="fr-FR"/>
          <w14:cntxtAlts/>
        </w:rPr>
        <w:t xml:space="preserve">GRATUITE </w:t>
      </w:r>
      <w:r w:rsidRPr="003F287F">
        <w:rPr>
          <w:rFonts w:ascii="Times New Roman" w:eastAsia="Times New Roman" w:hAnsi="Times New Roman" w:cs="Times New Roman"/>
          <w:color w:val="000000"/>
          <w:kern w:val="30"/>
          <w:sz w:val="20"/>
          <w:szCs w:val="20"/>
          <w:lang w:eastAsia="fr-FR"/>
          <w14:cntxtAlts/>
        </w:rPr>
        <w:t xml:space="preserve"> pour un bal une fois par an</w:t>
      </w:r>
    </w:p>
    <w:p w:rsidR="003F287F" w:rsidRPr="003F287F" w:rsidRDefault="003F287F" w:rsidP="003F287F">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3F287F">
        <w:rPr>
          <w:rFonts w:ascii="Times New Roman" w:eastAsia="Times New Roman" w:hAnsi="Times New Roman" w:cs="Times New Roman"/>
          <w:color w:val="000000"/>
          <w:kern w:val="30"/>
          <w:sz w:val="20"/>
          <w:szCs w:val="20"/>
          <w:lang w:eastAsia="fr-FR"/>
          <w14:cntxtAlts/>
        </w:rPr>
        <w:t> </w:t>
      </w:r>
    </w:p>
    <w:p w:rsidR="003F287F" w:rsidRPr="003F287F" w:rsidRDefault="003F287F" w:rsidP="003F287F">
      <w:pPr>
        <w:widowControl w:val="0"/>
        <w:spacing w:after="0" w:line="240" w:lineRule="auto"/>
        <w:ind w:left="566" w:hanging="566"/>
        <w:jc w:val="both"/>
        <w:rPr>
          <w:rFonts w:ascii="Times New Roman" w:eastAsia="Times New Roman" w:hAnsi="Times New Roman" w:cs="Times New Roman"/>
          <w:color w:val="000000"/>
          <w:kern w:val="30"/>
          <w:sz w:val="20"/>
          <w:szCs w:val="20"/>
          <w:lang w:eastAsia="fr-FR"/>
          <w14:cntxtAlts/>
        </w:rPr>
      </w:pPr>
      <w:r w:rsidRPr="003F287F">
        <w:rPr>
          <w:rFonts w:ascii="Times New Roman" w:eastAsia="Times New Roman" w:hAnsi="Times New Roman" w:cs="Times New Roman"/>
          <w:color w:val="000000"/>
          <w:kern w:val="30"/>
          <w:sz w:val="20"/>
          <w:szCs w:val="20"/>
          <w:lang w:eastAsia="fr-FR"/>
          <w14:ligatures w14:val="standard"/>
          <w14:cntxtAlts/>
        </w:rPr>
        <w:t>B) </w:t>
      </w:r>
      <w:r w:rsidRPr="003F287F">
        <w:rPr>
          <w:rFonts w:ascii="Times New Roman" w:eastAsia="Times New Roman" w:hAnsi="Times New Roman" w:cs="Times New Roman"/>
          <w:color w:val="000000"/>
          <w:kern w:val="30"/>
          <w:sz w:val="20"/>
          <w:szCs w:val="20"/>
          <w:lang w:eastAsia="fr-FR"/>
          <w14:cntxtAlts/>
        </w:rPr>
        <w:t xml:space="preserve">Associations hors </w:t>
      </w:r>
      <w:r w:rsidR="006F341F" w:rsidRPr="003F287F">
        <w:rPr>
          <w:rFonts w:ascii="Times New Roman" w:eastAsia="Times New Roman" w:hAnsi="Times New Roman" w:cs="Times New Roman"/>
          <w:color w:val="000000"/>
          <w:kern w:val="30"/>
          <w:sz w:val="20"/>
          <w:szCs w:val="20"/>
          <w:lang w:eastAsia="fr-FR"/>
          <w14:cntxtAlts/>
        </w:rPr>
        <w:t>Commune :</w:t>
      </w:r>
    </w:p>
    <w:p w:rsidR="003F287F" w:rsidRPr="003F287F" w:rsidRDefault="003F287F" w:rsidP="003F287F">
      <w:pPr>
        <w:widowControl w:val="0"/>
        <w:spacing w:after="0" w:line="240" w:lineRule="auto"/>
        <w:ind w:left="566" w:hanging="566"/>
        <w:jc w:val="both"/>
        <w:rPr>
          <w:rFonts w:ascii="Times New Roman" w:eastAsia="Times New Roman" w:hAnsi="Times New Roman" w:cs="Times New Roman"/>
          <w:b/>
          <w:bCs/>
          <w:color w:val="000000"/>
          <w:kern w:val="30"/>
          <w:sz w:val="20"/>
          <w:szCs w:val="20"/>
          <w:lang w:eastAsia="fr-FR"/>
          <w14:cntxtAlts/>
        </w:rPr>
      </w:pPr>
      <w:r w:rsidRPr="003F287F">
        <w:rPr>
          <w:rFonts w:ascii="Symbol" w:eastAsia="Times New Roman" w:hAnsi="Symbol" w:cs="Times New Roman"/>
          <w:color w:val="000000"/>
          <w:kern w:val="30"/>
          <w:sz w:val="20"/>
          <w:szCs w:val="20"/>
          <w:lang w:val="x-none" w:eastAsia="fr-FR"/>
          <w14:ligatures w14:val="standard"/>
          <w14:cntxtAlts/>
        </w:rPr>
        <w:t></w:t>
      </w:r>
      <w:r w:rsidRPr="003F287F">
        <w:rPr>
          <w:rFonts w:ascii="Times New Roman" w:eastAsia="Times New Roman" w:hAnsi="Times New Roman" w:cs="Times New Roman"/>
          <w:color w:val="000000"/>
          <w:kern w:val="30"/>
          <w:sz w:val="20"/>
          <w:szCs w:val="20"/>
          <w:lang w:eastAsia="fr-FR"/>
          <w14:ligatures w14:val="standard"/>
          <w14:cntxtAlts/>
        </w:rPr>
        <w:t> </w:t>
      </w:r>
      <w:r w:rsidRPr="003F287F">
        <w:rPr>
          <w:rFonts w:ascii="Times New Roman" w:eastAsia="Times New Roman" w:hAnsi="Times New Roman" w:cs="Times New Roman"/>
          <w:b/>
          <w:bCs/>
          <w:color w:val="000000"/>
          <w:kern w:val="30"/>
          <w:sz w:val="20"/>
          <w:szCs w:val="20"/>
          <w:lang w:eastAsia="fr-FR"/>
          <w14:cntxtAlts/>
        </w:rPr>
        <w:t>BAL ou SPECTACLE</w:t>
      </w:r>
      <w:r w:rsidRPr="003F287F">
        <w:rPr>
          <w:rFonts w:ascii="Times New Roman" w:eastAsia="Times New Roman" w:hAnsi="Times New Roman" w:cs="Times New Roman"/>
          <w:b/>
          <w:bCs/>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color w:val="000000"/>
          <w:kern w:val="30"/>
          <w:sz w:val="20"/>
          <w:szCs w:val="20"/>
          <w:lang w:eastAsia="fr-FR"/>
          <w14:cntxtAlts/>
        </w:rPr>
        <w:tab/>
      </w:r>
      <w:r w:rsidRPr="003F287F">
        <w:rPr>
          <w:rFonts w:ascii="Times New Roman" w:eastAsia="Times New Roman" w:hAnsi="Times New Roman" w:cs="Times New Roman"/>
          <w:b/>
          <w:bCs/>
          <w:color w:val="000000"/>
          <w:kern w:val="30"/>
          <w:sz w:val="20"/>
          <w:szCs w:val="20"/>
          <w:lang w:eastAsia="fr-FR"/>
          <w14:cntxtAlts/>
        </w:rPr>
        <w:t>360 €</w:t>
      </w:r>
    </w:p>
    <w:p w:rsidR="003F287F" w:rsidRPr="003F287F" w:rsidRDefault="003F287F" w:rsidP="003F287F">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3F287F">
        <w:rPr>
          <w:rFonts w:ascii="Times New Roman" w:eastAsia="Times New Roman" w:hAnsi="Times New Roman" w:cs="Times New Roman"/>
          <w:color w:val="000000"/>
          <w:kern w:val="30"/>
          <w:sz w:val="20"/>
          <w:szCs w:val="20"/>
          <w:lang w:eastAsia="fr-FR"/>
          <w14:cntxtAlts/>
        </w:rPr>
        <w:t> </w:t>
      </w:r>
    </w:p>
    <w:p w:rsidR="003F287F" w:rsidRDefault="003F287F" w:rsidP="003F287F">
      <w:pPr>
        <w:widowControl w:val="0"/>
        <w:spacing w:after="0" w:line="240" w:lineRule="auto"/>
        <w:jc w:val="both"/>
        <w:rPr>
          <w:rFonts w:ascii="Times New Roman" w:eastAsia="Times New Roman" w:hAnsi="Times New Roman" w:cs="Times New Roman"/>
          <w:b/>
          <w:bCs/>
          <w:color w:val="000000"/>
          <w:kern w:val="30"/>
          <w:sz w:val="20"/>
          <w:szCs w:val="20"/>
          <w:lang w:eastAsia="fr-FR"/>
          <w14:cntxtAlts/>
        </w:rPr>
      </w:pPr>
      <w:r w:rsidRPr="003F287F">
        <w:rPr>
          <w:rFonts w:ascii="Times New Roman" w:eastAsia="Times New Roman" w:hAnsi="Times New Roman" w:cs="Times New Roman"/>
          <w:color w:val="000000"/>
          <w:kern w:val="30"/>
          <w:sz w:val="20"/>
          <w:szCs w:val="20"/>
          <w:lang w:eastAsia="fr-FR"/>
          <w14:cntxtAlts/>
        </w:rPr>
        <w:t xml:space="preserve">Dans tous les cas de location, l’utilisation de la mezzanine reste </w:t>
      </w:r>
      <w:r w:rsidRPr="003F287F">
        <w:rPr>
          <w:rFonts w:ascii="Times New Roman" w:eastAsia="Times New Roman" w:hAnsi="Times New Roman" w:cs="Times New Roman"/>
          <w:b/>
          <w:bCs/>
          <w:color w:val="000000"/>
          <w:kern w:val="30"/>
          <w:sz w:val="20"/>
          <w:szCs w:val="20"/>
          <w:lang w:eastAsia="fr-FR"/>
          <w14:cntxtAlts/>
        </w:rPr>
        <w:t>INTERDITE.</w:t>
      </w:r>
    </w:p>
    <w:p w:rsidR="003672D2" w:rsidRDefault="003672D2" w:rsidP="003F287F">
      <w:pPr>
        <w:widowControl w:val="0"/>
        <w:spacing w:after="0" w:line="240" w:lineRule="auto"/>
        <w:jc w:val="both"/>
        <w:rPr>
          <w:rFonts w:ascii="Times New Roman" w:eastAsia="Times New Roman" w:hAnsi="Times New Roman" w:cs="Times New Roman"/>
          <w:b/>
          <w:bCs/>
          <w:color w:val="000000"/>
          <w:kern w:val="30"/>
          <w:sz w:val="20"/>
          <w:szCs w:val="20"/>
          <w:lang w:eastAsia="fr-FR"/>
          <w14:cntxtAlts/>
        </w:rPr>
      </w:pPr>
    </w:p>
    <w:p w:rsidR="003672D2" w:rsidRPr="003F287F" w:rsidRDefault="003672D2" w:rsidP="003F287F">
      <w:pPr>
        <w:widowControl w:val="0"/>
        <w:spacing w:after="0" w:line="240" w:lineRule="auto"/>
        <w:jc w:val="both"/>
        <w:rPr>
          <w:rFonts w:ascii="Times New Roman" w:eastAsia="Times New Roman" w:hAnsi="Times New Roman" w:cs="Times New Roman"/>
          <w:b/>
          <w:bCs/>
          <w:color w:val="000000"/>
          <w:kern w:val="30"/>
          <w:sz w:val="20"/>
          <w:szCs w:val="20"/>
          <w:lang w:eastAsia="fr-FR"/>
          <w14:cntxtAlts/>
        </w:rPr>
      </w:pPr>
    </w:p>
    <w:p w:rsidR="003F287F" w:rsidRPr="003F287F" w:rsidRDefault="003F287F" w:rsidP="003F287F">
      <w:pPr>
        <w:widowControl w:val="0"/>
        <w:spacing w:after="0" w:line="240" w:lineRule="auto"/>
        <w:rPr>
          <w:rFonts w:ascii="Times New Roman" w:eastAsia="Times New Roman" w:hAnsi="Times New Roman" w:cs="Times New Roman"/>
          <w:color w:val="000000"/>
          <w:kern w:val="30"/>
          <w:sz w:val="20"/>
          <w:szCs w:val="20"/>
          <w:lang w:eastAsia="fr-FR"/>
          <w14:cntxtAlts/>
        </w:rPr>
      </w:pPr>
      <w:r w:rsidRPr="003F287F">
        <w:rPr>
          <w:rFonts w:ascii="Times New Roman" w:eastAsia="Times New Roman" w:hAnsi="Times New Roman" w:cs="Times New Roman"/>
          <w:color w:val="000000"/>
          <w:kern w:val="30"/>
          <w:sz w:val="20"/>
          <w:szCs w:val="20"/>
          <w:lang w:eastAsia="fr-FR"/>
          <w14:cntxtAlts/>
        </w:rPr>
        <w:t> </w:t>
      </w:r>
    </w:p>
    <w:p w:rsidR="003F287F" w:rsidRPr="003F287F" w:rsidRDefault="003F287F" w:rsidP="003F287F">
      <w:pPr>
        <w:widowControl w:val="0"/>
        <w:spacing w:after="0" w:line="240" w:lineRule="auto"/>
        <w:rPr>
          <w:rFonts w:ascii="Times New Roman" w:eastAsia="Times New Roman" w:hAnsi="Times New Roman" w:cs="Times New Roman"/>
          <w:b/>
          <w:bCs/>
          <w:color w:val="000000"/>
          <w:kern w:val="30"/>
          <w:u w:val="single"/>
          <w:lang w:eastAsia="fr-FR"/>
          <w14:cntxtAlts/>
        </w:rPr>
      </w:pPr>
      <w:r w:rsidRPr="003F287F">
        <w:rPr>
          <w:rFonts w:ascii="Times New Roman" w:eastAsia="Times New Roman" w:hAnsi="Times New Roman" w:cs="Times New Roman"/>
          <w:b/>
          <w:bCs/>
          <w:color w:val="000000"/>
          <w:kern w:val="30"/>
          <w:u w:val="single"/>
          <w:lang w:eastAsia="fr-FR"/>
          <w14:cntxtAlts/>
        </w:rPr>
        <w:lastRenderedPageBreak/>
        <w:t>TARIF CONCESSION COLOMBARIUM</w:t>
      </w:r>
    </w:p>
    <w:p w:rsidR="003F287F" w:rsidRPr="003F287F" w:rsidRDefault="003F287F" w:rsidP="003F287F">
      <w:pPr>
        <w:widowControl w:val="0"/>
        <w:spacing w:after="0" w:line="240" w:lineRule="auto"/>
        <w:rPr>
          <w:rFonts w:ascii="Times New Roman" w:eastAsia="Times New Roman" w:hAnsi="Times New Roman" w:cs="Times New Roman"/>
          <w:b/>
          <w:bCs/>
          <w:color w:val="000000"/>
          <w:kern w:val="30"/>
          <w:sz w:val="20"/>
          <w:szCs w:val="20"/>
          <w:lang w:eastAsia="fr-FR"/>
          <w14:cntxtAlts/>
        </w:rPr>
      </w:pPr>
      <w:r w:rsidRPr="003F287F">
        <w:rPr>
          <w:rFonts w:ascii="Times New Roman" w:eastAsia="Times New Roman" w:hAnsi="Times New Roman" w:cs="Times New Roman"/>
          <w:color w:val="000000"/>
          <w:kern w:val="30"/>
          <w:sz w:val="20"/>
          <w:szCs w:val="20"/>
          <w:lang w:eastAsia="fr-FR"/>
          <w14:cntxtAlts/>
        </w:rPr>
        <w:t> </w:t>
      </w:r>
      <w:r w:rsidRPr="003F287F">
        <w:rPr>
          <w:rFonts w:ascii="Times New Roman" w:eastAsia="Times New Roman" w:hAnsi="Times New Roman" w:cs="Times New Roman"/>
          <w:color w:val="000000"/>
          <w:kern w:val="30"/>
          <w:sz w:val="24"/>
          <w:szCs w:val="24"/>
          <w:lang w:eastAsia="fr-FR"/>
          <w14:cntxtAlts/>
        </w:rPr>
        <w:tab/>
      </w:r>
      <w:r w:rsidRPr="003F287F">
        <w:rPr>
          <w:rFonts w:ascii="Times New Roman" w:eastAsia="Times New Roman" w:hAnsi="Times New Roman" w:cs="Times New Roman"/>
          <w:color w:val="000000"/>
          <w:kern w:val="30"/>
          <w:sz w:val="20"/>
          <w:szCs w:val="20"/>
          <w:lang w:eastAsia="fr-FR"/>
          <w14:cntxtAlts/>
        </w:rPr>
        <w:t xml:space="preserve">Le Conseil Municipal, à l’unanimité, fixe ainsi qu’il suit le tarif applicable au </w:t>
      </w:r>
      <w:r w:rsidRPr="003F287F">
        <w:rPr>
          <w:rFonts w:ascii="Times New Roman" w:eastAsia="Times New Roman" w:hAnsi="Times New Roman" w:cs="Times New Roman"/>
          <w:b/>
          <w:bCs/>
          <w:color w:val="000000"/>
          <w:kern w:val="30"/>
          <w:sz w:val="20"/>
          <w:szCs w:val="20"/>
          <w:lang w:eastAsia="fr-FR"/>
          <w14:cntxtAlts/>
        </w:rPr>
        <w:t>PREMIER JANVIER DEUX MILLE SEIZE :</w:t>
      </w:r>
    </w:p>
    <w:p w:rsidR="003F287F" w:rsidRDefault="003F287F" w:rsidP="003F287F">
      <w:pPr>
        <w:widowControl w:val="0"/>
        <w:spacing w:after="0" w:line="240" w:lineRule="auto"/>
        <w:jc w:val="both"/>
        <w:rPr>
          <w:rFonts w:ascii="Times New Roman" w:eastAsia="Times New Roman" w:hAnsi="Times New Roman" w:cs="Times New Roman"/>
          <w:b/>
          <w:bCs/>
          <w:color w:val="000000"/>
          <w:kern w:val="30"/>
          <w:sz w:val="20"/>
          <w:szCs w:val="20"/>
          <w:lang w:eastAsia="fr-FR"/>
          <w14:cntxtAlts/>
        </w:rPr>
      </w:pPr>
      <w:r w:rsidRPr="003F287F">
        <w:rPr>
          <w:rFonts w:ascii="Times New Roman" w:eastAsia="Times New Roman" w:hAnsi="Times New Roman" w:cs="Times New Roman"/>
          <w:b/>
          <w:bCs/>
          <w:color w:val="000000"/>
          <w:kern w:val="30"/>
          <w:sz w:val="20"/>
          <w:szCs w:val="20"/>
          <w:lang w:eastAsia="fr-FR"/>
          <w14:cntxtAlts/>
        </w:rPr>
        <w:t> </w:t>
      </w:r>
      <w:r w:rsidRPr="003F287F">
        <w:rPr>
          <w:rFonts w:ascii="Symbol" w:eastAsia="Times New Roman" w:hAnsi="Symbol" w:cs="Times New Roman"/>
          <w:color w:val="000000"/>
          <w:kern w:val="30"/>
          <w:sz w:val="20"/>
          <w:szCs w:val="20"/>
          <w:lang w:val="x-none" w:eastAsia="fr-FR"/>
          <w14:ligatures w14:val="standard"/>
          <w14:cntxtAlts/>
        </w:rPr>
        <w:t></w:t>
      </w:r>
      <w:r w:rsidRPr="003F287F">
        <w:rPr>
          <w:rFonts w:ascii="Times New Roman" w:eastAsia="Times New Roman" w:hAnsi="Times New Roman" w:cs="Times New Roman"/>
          <w:color w:val="000000"/>
          <w:kern w:val="30"/>
          <w:sz w:val="20"/>
          <w:szCs w:val="20"/>
          <w:lang w:eastAsia="fr-FR"/>
          <w14:ligatures w14:val="standard"/>
          <w14:cntxtAlts/>
        </w:rPr>
        <w:t> </w:t>
      </w:r>
      <w:r w:rsidRPr="003F287F">
        <w:rPr>
          <w:rFonts w:ascii="Times New Roman" w:eastAsia="Times New Roman" w:hAnsi="Times New Roman" w:cs="Times New Roman"/>
          <w:b/>
          <w:bCs/>
          <w:color w:val="000000"/>
          <w:kern w:val="30"/>
          <w:sz w:val="20"/>
          <w:szCs w:val="20"/>
          <w:lang w:eastAsia="fr-FR"/>
          <w14:cntxtAlts/>
        </w:rPr>
        <w:t>1250 € (mille deux cent cinquante euros) pour une case et pour une durée de 30 ans.</w:t>
      </w:r>
    </w:p>
    <w:p w:rsidR="005954A5" w:rsidRDefault="003F287F" w:rsidP="00AF6549">
      <w:pPr>
        <w:widowControl w:val="0"/>
        <w:spacing w:after="0" w:line="240" w:lineRule="auto"/>
        <w:rPr>
          <w:rFonts w:ascii="Times New Roman" w:eastAsia="Times New Roman" w:hAnsi="Times New Roman" w:cs="Times New Roman"/>
          <w:bCs/>
          <w:color w:val="000000"/>
          <w:kern w:val="30"/>
          <w:sz w:val="24"/>
          <w:szCs w:val="24"/>
          <w:lang w:eastAsia="fr-FR"/>
          <w14:cntxtAlts/>
        </w:rPr>
      </w:pPr>
      <w:r w:rsidRPr="003F287F">
        <w:rPr>
          <w:rFonts w:ascii="Times New Roman" w:eastAsia="Times New Roman" w:hAnsi="Times New Roman" w:cs="Times New Roman"/>
          <w:color w:val="000000"/>
          <w:kern w:val="30"/>
          <w:sz w:val="20"/>
          <w:szCs w:val="20"/>
          <w:lang w:eastAsia="fr-FR"/>
          <w14:cntxtAlts/>
        </w:rPr>
        <w:t> </w:t>
      </w:r>
    </w:p>
    <w:p w:rsidR="003F287F" w:rsidRPr="003F287F" w:rsidRDefault="003F287F" w:rsidP="003F287F">
      <w:pPr>
        <w:widowControl w:val="0"/>
        <w:spacing w:after="0" w:line="240" w:lineRule="auto"/>
        <w:rPr>
          <w:rFonts w:ascii="Times New Roman" w:eastAsia="Times New Roman" w:hAnsi="Times New Roman" w:cs="Times New Roman"/>
          <w:b/>
          <w:bCs/>
          <w:color w:val="000000"/>
          <w:kern w:val="30"/>
          <w:u w:val="single"/>
          <w:lang w:eastAsia="fr-FR"/>
          <w14:cntxtAlts/>
        </w:rPr>
      </w:pPr>
      <w:r w:rsidRPr="003F287F">
        <w:rPr>
          <w:rFonts w:ascii="Times New Roman" w:eastAsia="Times New Roman" w:hAnsi="Times New Roman" w:cs="Times New Roman"/>
          <w:b/>
          <w:bCs/>
          <w:color w:val="000000"/>
          <w:kern w:val="30"/>
          <w:u w:val="single"/>
          <w:lang w:eastAsia="fr-FR"/>
          <w14:cntxtAlts/>
        </w:rPr>
        <w:t>TARIFS CONCESSIONS CIMETIERE</w:t>
      </w:r>
    </w:p>
    <w:p w:rsidR="003F287F" w:rsidRPr="003F287F" w:rsidRDefault="003F287F" w:rsidP="003F287F">
      <w:pPr>
        <w:widowControl w:val="0"/>
        <w:spacing w:after="0" w:line="240" w:lineRule="auto"/>
        <w:rPr>
          <w:rFonts w:ascii="Times New Roman" w:eastAsia="Times New Roman" w:hAnsi="Times New Roman" w:cs="Times New Roman"/>
          <w:color w:val="000000"/>
          <w:kern w:val="30"/>
          <w:sz w:val="20"/>
          <w:szCs w:val="20"/>
          <w:lang w:eastAsia="fr-FR"/>
          <w14:cntxtAlts/>
        </w:rPr>
      </w:pPr>
      <w:r w:rsidRPr="003F287F">
        <w:rPr>
          <w:rFonts w:ascii="Times New Roman" w:eastAsia="Times New Roman" w:hAnsi="Times New Roman" w:cs="Times New Roman"/>
          <w:color w:val="000000"/>
          <w:kern w:val="30"/>
          <w:sz w:val="20"/>
          <w:szCs w:val="20"/>
          <w:lang w:eastAsia="fr-FR"/>
          <w14:cntxtAlts/>
        </w:rPr>
        <w:t> </w:t>
      </w:r>
      <w:r w:rsidRPr="003F287F">
        <w:rPr>
          <w:rFonts w:ascii="Times New Roman" w:eastAsia="Times New Roman" w:hAnsi="Times New Roman" w:cs="Times New Roman"/>
          <w:color w:val="000000"/>
          <w:kern w:val="30"/>
          <w:sz w:val="24"/>
          <w:szCs w:val="24"/>
          <w:lang w:eastAsia="fr-FR"/>
          <w14:cntxtAlts/>
        </w:rPr>
        <w:tab/>
      </w:r>
      <w:r w:rsidRPr="003F287F">
        <w:rPr>
          <w:rFonts w:ascii="Times New Roman" w:eastAsia="Times New Roman" w:hAnsi="Times New Roman" w:cs="Times New Roman"/>
          <w:color w:val="000000"/>
          <w:kern w:val="30"/>
          <w:sz w:val="20"/>
          <w:szCs w:val="20"/>
          <w:lang w:eastAsia="fr-FR"/>
          <w14:cntxtAlts/>
        </w:rPr>
        <w:t xml:space="preserve">Le Conseil Municipal, à l’unanimité, fixe ainsi qu’il suit le nouveau tarif applicable au </w:t>
      </w:r>
      <w:r w:rsidRPr="003F287F">
        <w:rPr>
          <w:rFonts w:ascii="Times New Roman" w:eastAsia="Times New Roman" w:hAnsi="Times New Roman" w:cs="Times New Roman"/>
          <w:b/>
          <w:bCs/>
          <w:color w:val="000000"/>
          <w:kern w:val="30"/>
          <w:sz w:val="20"/>
          <w:szCs w:val="20"/>
          <w:lang w:eastAsia="fr-FR"/>
          <w14:cntxtAlts/>
        </w:rPr>
        <w:t>PREMIER JANVIER DEUX MILLE SEIZE</w:t>
      </w:r>
      <w:r w:rsidRPr="003F287F">
        <w:rPr>
          <w:rFonts w:ascii="Times New Roman" w:eastAsia="Times New Roman" w:hAnsi="Times New Roman" w:cs="Times New Roman"/>
          <w:color w:val="000000"/>
          <w:kern w:val="30"/>
          <w:sz w:val="20"/>
          <w:szCs w:val="20"/>
          <w:lang w:eastAsia="fr-FR"/>
          <w14:cntxtAlts/>
        </w:rPr>
        <w:t>:</w:t>
      </w:r>
    </w:p>
    <w:p w:rsidR="003F287F" w:rsidRPr="003F287F" w:rsidRDefault="003F287F" w:rsidP="003F287F">
      <w:pPr>
        <w:widowControl w:val="0"/>
        <w:spacing w:after="0" w:line="240" w:lineRule="auto"/>
        <w:ind w:left="566" w:hanging="566"/>
        <w:jc w:val="both"/>
        <w:rPr>
          <w:rFonts w:ascii="Times New Roman" w:eastAsia="Times New Roman" w:hAnsi="Times New Roman" w:cs="Times New Roman"/>
          <w:color w:val="000000"/>
          <w:kern w:val="30"/>
          <w:sz w:val="20"/>
          <w:szCs w:val="20"/>
          <w:lang w:eastAsia="fr-FR"/>
          <w14:cntxtAlts/>
        </w:rPr>
      </w:pPr>
      <w:r w:rsidRPr="003F287F">
        <w:rPr>
          <w:rFonts w:ascii="Symbol" w:eastAsia="Times New Roman" w:hAnsi="Symbol" w:cs="Times New Roman"/>
          <w:color w:val="000000"/>
          <w:kern w:val="30"/>
          <w:sz w:val="20"/>
          <w:szCs w:val="20"/>
          <w:lang w:val="x-none" w:eastAsia="fr-FR"/>
          <w14:ligatures w14:val="standard"/>
          <w14:cntxtAlts/>
        </w:rPr>
        <w:t></w:t>
      </w:r>
      <w:r w:rsidRPr="003F287F">
        <w:rPr>
          <w:rFonts w:ascii="Times New Roman" w:eastAsia="Times New Roman" w:hAnsi="Times New Roman" w:cs="Times New Roman"/>
          <w:color w:val="000000"/>
          <w:kern w:val="30"/>
          <w:sz w:val="20"/>
          <w:szCs w:val="20"/>
          <w:lang w:eastAsia="fr-FR"/>
          <w14:ligatures w14:val="standard"/>
          <w14:cntxtAlts/>
        </w:rPr>
        <w:t> </w:t>
      </w:r>
      <w:r w:rsidRPr="003F287F">
        <w:rPr>
          <w:rFonts w:ascii="Times New Roman" w:eastAsia="Times New Roman" w:hAnsi="Times New Roman" w:cs="Times New Roman"/>
          <w:b/>
          <w:bCs/>
          <w:color w:val="000000"/>
          <w:kern w:val="30"/>
          <w:sz w:val="20"/>
          <w:szCs w:val="20"/>
          <w:lang w:eastAsia="fr-FR"/>
          <w14:cntxtAlts/>
        </w:rPr>
        <w:t>230  € (</w:t>
      </w:r>
      <w:r w:rsidRPr="003F287F">
        <w:rPr>
          <w:rFonts w:ascii="Times New Roman" w:eastAsia="Times New Roman" w:hAnsi="Times New Roman" w:cs="Times New Roman"/>
          <w:color w:val="000000"/>
          <w:kern w:val="30"/>
          <w:sz w:val="20"/>
          <w:szCs w:val="20"/>
          <w:lang w:eastAsia="fr-FR"/>
          <w14:cntxtAlts/>
        </w:rPr>
        <w:t xml:space="preserve">DEUX CENT </w:t>
      </w:r>
      <w:r w:rsidR="00282ADC">
        <w:rPr>
          <w:rFonts w:ascii="Times New Roman" w:eastAsia="Times New Roman" w:hAnsi="Times New Roman" w:cs="Times New Roman"/>
          <w:color w:val="000000"/>
          <w:kern w:val="30"/>
          <w:sz w:val="20"/>
          <w:szCs w:val="20"/>
          <w:lang w:eastAsia="fr-FR"/>
          <w14:cntxtAlts/>
        </w:rPr>
        <w:t>TRENTE</w:t>
      </w:r>
      <w:r w:rsidRPr="003F287F">
        <w:rPr>
          <w:rFonts w:ascii="Times New Roman" w:eastAsia="Times New Roman" w:hAnsi="Times New Roman" w:cs="Times New Roman"/>
          <w:color w:val="000000"/>
          <w:kern w:val="30"/>
          <w:sz w:val="20"/>
          <w:szCs w:val="20"/>
          <w:lang w:eastAsia="fr-FR"/>
          <w14:cntxtAlts/>
        </w:rPr>
        <w:t xml:space="preserve"> EUROS) pour une </w:t>
      </w:r>
      <w:r w:rsidRPr="003F287F">
        <w:rPr>
          <w:rFonts w:ascii="Times New Roman" w:eastAsia="Times New Roman" w:hAnsi="Times New Roman" w:cs="Times New Roman"/>
          <w:b/>
          <w:bCs/>
          <w:color w:val="000000"/>
          <w:kern w:val="30"/>
          <w:sz w:val="20"/>
          <w:szCs w:val="20"/>
          <w:lang w:eastAsia="fr-FR"/>
          <w14:cntxtAlts/>
        </w:rPr>
        <w:t xml:space="preserve">concession trentenaire  </w:t>
      </w:r>
      <w:r w:rsidRPr="003F287F">
        <w:rPr>
          <w:rFonts w:ascii="Times New Roman" w:eastAsia="Times New Roman" w:hAnsi="Times New Roman" w:cs="Times New Roman"/>
          <w:color w:val="000000"/>
          <w:kern w:val="30"/>
          <w:sz w:val="20"/>
          <w:szCs w:val="20"/>
          <w:lang w:eastAsia="fr-FR"/>
          <w14:cntxtAlts/>
        </w:rPr>
        <w:t>de deux mètres carrés</w:t>
      </w:r>
    </w:p>
    <w:p w:rsidR="003F287F" w:rsidRPr="003F287F" w:rsidRDefault="003F287F" w:rsidP="003F287F">
      <w:pPr>
        <w:widowControl w:val="0"/>
        <w:spacing w:after="0" w:line="240" w:lineRule="auto"/>
        <w:ind w:left="566" w:hanging="566"/>
        <w:jc w:val="both"/>
        <w:rPr>
          <w:rFonts w:ascii="Times New Roman" w:eastAsia="Times New Roman" w:hAnsi="Times New Roman" w:cs="Times New Roman"/>
          <w:color w:val="000000"/>
          <w:kern w:val="30"/>
          <w:sz w:val="20"/>
          <w:szCs w:val="20"/>
          <w:lang w:eastAsia="fr-FR"/>
          <w14:cntxtAlts/>
        </w:rPr>
      </w:pPr>
      <w:r w:rsidRPr="003F287F">
        <w:rPr>
          <w:rFonts w:ascii="Symbol" w:eastAsia="Times New Roman" w:hAnsi="Symbol" w:cs="Times New Roman"/>
          <w:color w:val="000000"/>
          <w:kern w:val="30"/>
          <w:sz w:val="20"/>
          <w:szCs w:val="20"/>
          <w:lang w:val="x-none" w:eastAsia="fr-FR"/>
          <w14:ligatures w14:val="standard"/>
          <w14:cntxtAlts/>
        </w:rPr>
        <w:t></w:t>
      </w:r>
      <w:r w:rsidRPr="003F287F">
        <w:rPr>
          <w:rFonts w:ascii="Times New Roman" w:eastAsia="Times New Roman" w:hAnsi="Times New Roman" w:cs="Times New Roman"/>
          <w:color w:val="000000"/>
          <w:kern w:val="30"/>
          <w:sz w:val="20"/>
          <w:szCs w:val="20"/>
          <w:lang w:eastAsia="fr-FR"/>
          <w14:ligatures w14:val="standard"/>
          <w14:cntxtAlts/>
        </w:rPr>
        <w:t> </w:t>
      </w:r>
      <w:r w:rsidRPr="003F287F">
        <w:rPr>
          <w:rFonts w:ascii="Times New Roman" w:eastAsia="Times New Roman" w:hAnsi="Times New Roman" w:cs="Times New Roman"/>
          <w:b/>
          <w:bCs/>
          <w:color w:val="000000"/>
          <w:kern w:val="30"/>
          <w:sz w:val="20"/>
          <w:szCs w:val="20"/>
          <w:lang w:eastAsia="fr-FR"/>
          <w14:cntxtAlts/>
        </w:rPr>
        <w:t xml:space="preserve">280 € </w:t>
      </w:r>
      <w:r w:rsidRPr="003F287F">
        <w:rPr>
          <w:rFonts w:ascii="Times New Roman" w:eastAsia="Times New Roman" w:hAnsi="Times New Roman" w:cs="Times New Roman"/>
          <w:color w:val="000000"/>
          <w:kern w:val="30"/>
          <w:sz w:val="20"/>
          <w:szCs w:val="20"/>
          <w:lang w:eastAsia="fr-FR"/>
          <w14:cntxtAlts/>
        </w:rPr>
        <w:t xml:space="preserve">(DEUX CENT SOIXANTE-DIX EUROS) pour une </w:t>
      </w:r>
      <w:r w:rsidRPr="003F287F">
        <w:rPr>
          <w:rFonts w:ascii="Times New Roman" w:eastAsia="Times New Roman" w:hAnsi="Times New Roman" w:cs="Times New Roman"/>
          <w:b/>
          <w:bCs/>
          <w:color w:val="000000"/>
          <w:kern w:val="30"/>
          <w:sz w:val="20"/>
          <w:szCs w:val="20"/>
          <w:lang w:eastAsia="fr-FR"/>
          <w14:cntxtAlts/>
        </w:rPr>
        <w:t xml:space="preserve">concession cinquantenaire </w:t>
      </w:r>
      <w:r w:rsidRPr="003F287F">
        <w:rPr>
          <w:rFonts w:ascii="Times New Roman" w:eastAsia="Times New Roman" w:hAnsi="Times New Roman" w:cs="Times New Roman"/>
          <w:color w:val="000000"/>
          <w:kern w:val="30"/>
          <w:sz w:val="20"/>
          <w:szCs w:val="20"/>
          <w:lang w:eastAsia="fr-FR"/>
          <w14:cntxtAlts/>
        </w:rPr>
        <w:t>de deux mètres carrés</w:t>
      </w:r>
    </w:p>
    <w:p w:rsidR="005954A5" w:rsidRPr="003F287F" w:rsidRDefault="003F287F" w:rsidP="00AF6549">
      <w:pPr>
        <w:widowControl w:val="0"/>
        <w:spacing w:after="0" w:line="240" w:lineRule="auto"/>
        <w:rPr>
          <w:rFonts w:ascii="Times New Roman" w:eastAsia="Times New Roman" w:hAnsi="Times New Roman" w:cs="Times New Roman"/>
          <w:bCs/>
          <w:color w:val="000000"/>
          <w:kern w:val="30"/>
          <w:sz w:val="20"/>
          <w:szCs w:val="20"/>
          <w:lang w:eastAsia="fr-FR"/>
          <w14:cntxtAlts/>
        </w:rPr>
      </w:pPr>
      <w:r w:rsidRPr="003F287F">
        <w:rPr>
          <w:rFonts w:ascii="Times New Roman" w:eastAsia="Times New Roman" w:hAnsi="Times New Roman" w:cs="Times New Roman"/>
          <w:color w:val="000000"/>
          <w:kern w:val="30"/>
          <w:sz w:val="20"/>
          <w:szCs w:val="20"/>
          <w:lang w:eastAsia="fr-FR"/>
          <w14:cntxtAlts/>
        </w:rPr>
        <w:t> </w:t>
      </w:r>
    </w:p>
    <w:p w:rsidR="005954A5" w:rsidRPr="005954A5" w:rsidRDefault="005954A5" w:rsidP="005954A5">
      <w:pPr>
        <w:widowControl w:val="0"/>
        <w:spacing w:after="0" w:line="240" w:lineRule="auto"/>
        <w:rPr>
          <w:rFonts w:ascii="Times New Roman" w:eastAsia="Times New Roman" w:hAnsi="Times New Roman" w:cs="Times New Roman"/>
          <w:b/>
          <w:bCs/>
          <w:color w:val="000000"/>
          <w:kern w:val="30"/>
          <w:u w:val="single"/>
          <w:lang w:eastAsia="fr-FR"/>
          <w14:cntxtAlts/>
        </w:rPr>
      </w:pPr>
      <w:r w:rsidRPr="005954A5">
        <w:rPr>
          <w:rFonts w:ascii="Times New Roman" w:eastAsia="Times New Roman" w:hAnsi="Times New Roman" w:cs="Times New Roman"/>
          <w:b/>
          <w:bCs/>
          <w:color w:val="000000"/>
          <w:kern w:val="30"/>
          <w:u w:val="single"/>
          <w:lang w:eastAsia="fr-FR"/>
          <w14:cntxtAlts/>
        </w:rPr>
        <w:t>REVISION LOYER LOGEMENT COMMUNAL</w:t>
      </w:r>
    </w:p>
    <w:p w:rsidR="003F287F" w:rsidRPr="005954A5" w:rsidRDefault="005954A5" w:rsidP="005954A5">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5954A5">
        <w:rPr>
          <w:rFonts w:ascii="Times New Roman" w:eastAsia="Times New Roman" w:hAnsi="Times New Roman" w:cs="Times New Roman"/>
          <w:color w:val="000000"/>
          <w:kern w:val="30"/>
          <w:sz w:val="20"/>
          <w:szCs w:val="20"/>
          <w:lang w:eastAsia="fr-FR"/>
          <w14:cntxtAlts/>
        </w:rPr>
        <w:tab/>
        <w:t>Par concession en date du 25 juin 1993, un agent communal, en fonction de son emploi, bénéficie de la fourniture d’un logement pour utilité absolue de service basée sur l’indice de référence des loyers.</w:t>
      </w:r>
    </w:p>
    <w:p w:rsidR="005954A5" w:rsidRPr="005954A5" w:rsidRDefault="005954A5" w:rsidP="005954A5">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5954A5">
        <w:rPr>
          <w:rFonts w:ascii="Times New Roman" w:eastAsia="Times New Roman" w:hAnsi="Times New Roman" w:cs="Times New Roman"/>
          <w:color w:val="000000"/>
          <w:kern w:val="30"/>
          <w:sz w:val="20"/>
          <w:szCs w:val="20"/>
          <w:lang w:eastAsia="fr-FR"/>
          <w14:cntxtAlts/>
        </w:rPr>
        <w:tab/>
        <w:t xml:space="preserve">Le Conseil Municipal, à l’unanimité, décide de réviser le loyer du logement communal attribué à un agent à compter du </w:t>
      </w:r>
      <w:r w:rsidRPr="005954A5">
        <w:rPr>
          <w:rFonts w:ascii="Times New Roman" w:eastAsia="Times New Roman" w:hAnsi="Times New Roman" w:cs="Times New Roman"/>
          <w:b/>
          <w:bCs/>
          <w:color w:val="000000"/>
          <w:kern w:val="30"/>
          <w:sz w:val="20"/>
          <w:szCs w:val="20"/>
          <w:lang w:eastAsia="fr-FR"/>
          <w14:cntxtAlts/>
        </w:rPr>
        <w:t xml:space="preserve">PREMIER JANVIER DEUX MILLE SEIZE </w:t>
      </w:r>
      <w:r w:rsidRPr="005954A5">
        <w:rPr>
          <w:rFonts w:ascii="Times New Roman" w:eastAsia="Times New Roman" w:hAnsi="Times New Roman" w:cs="Times New Roman"/>
          <w:color w:val="000000"/>
          <w:kern w:val="30"/>
          <w:sz w:val="20"/>
          <w:szCs w:val="20"/>
          <w:lang w:eastAsia="fr-FR"/>
          <w14:cntxtAlts/>
        </w:rPr>
        <w:t>sur la base ci-après :</w:t>
      </w:r>
    </w:p>
    <w:p w:rsidR="005954A5" w:rsidRPr="003F287F" w:rsidRDefault="005954A5" w:rsidP="005954A5">
      <w:pPr>
        <w:widowControl w:val="0"/>
        <w:spacing w:after="0" w:line="240" w:lineRule="auto"/>
        <w:jc w:val="both"/>
        <w:rPr>
          <w:rFonts w:ascii="Times New Roman" w:eastAsia="Times New Roman" w:hAnsi="Times New Roman" w:cs="Times New Roman"/>
          <w:bCs/>
          <w:color w:val="000000"/>
          <w:kern w:val="30"/>
          <w:sz w:val="20"/>
          <w:szCs w:val="20"/>
          <w:lang w:eastAsia="fr-FR"/>
          <w14:cntxtAlts/>
        </w:rPr>
      </w:pPr>
      <w:r w:rsidRPr="005954A5">
        <w:rPr>
          <w:rFonts w:ascii="Times New Roman" w:eastAsia="Times New Roman" w:hAnsi="Times New Roman" w:cs="Times New Roman"/>
          <w:color w:val="000000"/>
          <w:kern w:val="30"/>
          <w:sz w:val="20"/>
          <w:szCs w:val="20"/>
          <w:lang w:eastAsia="fr-FR"/>
          <w14:cntxtAlts/>
        </w:rPr>
        <w:tab/>
        <w:t xml:space="preserve">290 € x  0,02 % =  290,5 € arrondi à </w:t>
      </w:r>
      <w:r w:rsidRPr="005954A5">
        <w:rPr>
          <w:rFonts w:ascii="Times New Roman" w:eastAsia="Times New Roman" w:hAnsi="Times New Roman" w:cs="Times New Roman"/>
          <w:b/>
          <w:bCs/>
          <w:color w:val="000000"/>
          <w:kern w:val="30"/>
          <w:sz w:val="20"/>
          <w:szCs w:val="20"/>
          <w:lang w:eastAsia="fr-FR"/>
          <w14:cntxtAlts/>
        </w:rPr>
        <w:t xml:space="preserve">290 € </w:t>
      </w:r>
      <w:r w:rsidRPr="005954A5">
        <w:rPr>
          <w:rFonts w:ascii="Times New Roman" w:eastAsia="Times New Roman" w:hAnsi="Times New Roman" w:cs="Times New Roman"/>
          <w:bCs/>
          <w:color w:val="000000"/>
          <w:kern w:val="30"/>
          <w:sz w:val="20"/>
          <w:szCs w:val="20"/>
          <w:lang w:eastAsia="fr-FR"/>
          <w14:cntxtAlts/>
        </w:rPr>
        <w:t>(DEUX CENT QUATRE-VINGT DIX EUROS)</w:t>
      </w:r>
      <w:r w:rsidR="006F341F">
        <w:rPr>
          <w:rFonts w:ascii="Times New Roman" w:eastAsia="Times New Roman" w:hAnsi="Times New Roman" w:cs="Times New Roman"/>
          <w:bCs/>
          <w:color w:val="000000"/>
          <w:kern w:val="30"/>
          <w:sz w:val="20"/>
          <w:szCs w:val="20"/>
          <w:lang w:eastAsia="fr-FR"/>
          <w14:cntxtAlts/>
        </w:rPr>
        <w:t>.</w:t>
      </w:r>
    </w:p>
    <w:p w:rsidR="003F287F" w:rsidRPr="005954A5" w:rsidRDefault="003F287F" w:rsidP="005954A5">
      <w:pPr>
        <w:widowControl w:val="0"/>
        <w:spacing w:after="0" w:line="240" w:lineRule="auto"/>
        <w:jc w:val="both"/>
        <w:rPr>
          <w:rFonts w:ascii="Times New Roman" w:eastAsia="Times New Roman" w:hAnsi="Times New Roman" w:cs="Times New Roman"/>
          <w:b/>
          <w:bCs/>
          <w:color w:val="000000"/>
          <w:kern w:val="30"/>
          <w:sz w:val="20"/>
          <w:szCs w:val="20"/>
          <w:lang w:eastAsia="fr-FR"/>
          <w14:cntxtAlts/>
        </w:rPr>
      </w:pPr>
    </w:p>
    <w:p w:rsidR="003F287F" w:rsidRPr="003F287F" w:rsidRDefault="003F287F" w:rsidP="003F287F">
      <w:pPr>
        <w:widowControl w:val="0"/>
        <w:spacing w:after="0" w:line="240" w:lineRule="auto"/>
        <w:rPr>
          <w:rFonts w:ascii="Times New Roman" w:eastAsia="Times New Roman" w:hAnsi="Times New Roman" w:cs="Times New Roman"/>
          <w:b/>
          <w:bCs/>
          <w:color w:val="000000"/>
          <w:kern w:val="30"/>
          <w:u w:val="single"/>
          <w:lang w:eastAsia="fr-FR"/>
          <w14:cntxtAlts/>
        </w:rPr>
      </w:pPr>
      <w:r w:rsidRPr="003F287F">
        <w:rPr>
          <w:rFonts w:ascii="Times New Roman" w:eastAsia="Times New Roman" w:hAnsi="Times New Roman" w:cs="Times New Roman"/>
          <w:b/>
          <w:bCs/>
          <w:color w:val="000000"/>
          <w:kern w:val="30"/>
          <w:u w:val="single"/>
          <w:lang w:eastAsia="fr-FR"/>
          <w14:cntxtAlts/>
        </w:rPr>
        <w:t>CONVENTION D’ADHESION AU MEDECINE DU CENTRE DE GESTION DE LA FONCTION PUBLIQUE TERRITORIALE DE L’EURE - AUTORISATION</w:t>
      </w:r>
    </w:p>
    <w:p w:rsidR="003F287F" w:rsidRPr="003F287F" w:rsidRDefault="003F287F" w:rsidP="003F287F">
      <w:pPr>
        <w:widowControl w:val="0"/>
        <w:spacing w:after="0" w:line="240" w:lineRule="auto"/>
        <w:jc w:val="both"/>
        <w:rPr>
          <w:rFonts w:ascii="Times New Roman" w:eastAsia="Times New Roman" w:hAnsi="Times New Roman" w:cs="Times New Roman"/>
          <w:bCs/>
          <w:color w:val="000000"/>
          <w:kern w:val="30"/>
          <w:sz w:val="20"/>
          <w:szCs w:val="20"/>
          <w:lang w:eastAsia="fr-FR"/>
          <w14:cntxtAlts/>
        </w:rPr>
      </w:pPr>
      <w:r w:rsidRPr="003F287F">
        <w:rPr>
          <w:rFonts w:ascii="Times New Roman" w:eastAsia="Times New Roman" w:hAnsi="Times New Roman" w:cs="Times New Roman"/>
          <w:color w:val="000000"/>
          <w:kern w:val="30"/>
          <w:sz w:val="20"/>
          <w:szCs w:val="20"/>
          <w:lang w:eastAsia="fr-FR"/>
          <w14:cntxtAlts/>
        </w:rPr>
        <w:t> </w:t>
      </w:r>
      <w:r w:rsidRPr="003F287F">
        <w:rPr>
          <w:rFonts w:ascii="Times New Roman" w:eastAsia="Times New Roman" w:hAnsi="Times New Roman" w:cs="Times New Roman"/>
          <w:color w:val="000000"/>
          <w:kern w:val="30"/>
          <w:sz w:val="20"/>
          <w:szCs w:val="20"/>
          <w:lang w:eastAsia="fr-FR"/>
          <w14:cntxtAlts/>
        </w:rPr>
        <w:tab/>
        <w:t>Monsieur le Maire expose que la loi n°84-53 du 26 janvier 1984, modifiée,</w:t>
      </w:r>
      <w:r w:rsidRPr="003F287F">
        <w:rPr>
          <w:rFonts w:ascii="Times New Roman" w:eastAsia="Times New Roman" w:hAnsi="Times New Roman" w:cs="Times New Roman"/>
          <w:b/>
          <w:bCs/>
          <w:color w:val="000000"/>
          <w:kern w:val="30"/>
          <w:sz w:val="20"/>
          <w:szCs w:val="20"/>
          <w:lang w:eastAsia="fr-FR"/>
          <w14:cntxtAlts/>
        </w:rPr>
        <w:t xml:space="preserve"> </w:t>
      </w:r>
      <w:r w:rsidRPr="003F287F">
        <w:rPr>
          <w:rFonts w:ascii="Times New Roman" w:eastAsia="Times New Roman" w:hAnsi="Times New Roman" w:cs="Times New Roman"/>
          <w:bCs/>
          <w:color w:val="000000"/>
          <w:kern w:val="30"/>
          <w:sz w:val="20"/>
          <w:szCs w:val="20"/>
          <w:lang w:eastAsia="fr-FR"/>
          <w14:cntxtAlts/>
        </w:rPr>
        <w:t>article 25 (2ème et 4ème alinéas) autorise les Centres de Gestion à passer des conventions pour l’exercice de missions facultatives. Un service de médecine est proposé aux collectivités et établissements. Une convention portant sur les modalités d’exercice de la mission afférente doit être établie. Cette dernière annule et remplace toute version antérieure. Elle sera mise en œuvre dès signature par les parties. En cas de refus, le centre de gestion mettra fin à la convention antérieure et ce, dès le 1er janvier 2016. Dès lors, à charge de la collectivité d’assurer ses obligations en termes de suivi médical de ses agents par tous autres moyens à sa convenance.</w:t>
      </w:r>
    </w:p>
    <w:p w:rsidR="003F287F" w:rsidRPr="003F287F" w:rsidRDefault="003F287F" w:rsidP="003F287F">
      <w:pPr>
        <w:widowControl w:val="0"/>
        <w:spacing w:after="0" w:line="240" w:lineRule="auto"/>
        <w:jc w:val="both"/>
        <w:rPr>
          <w:rFonts w:ascii="Times New Roman" w:eastAsia="Times New Roman" w:hAnsi="Times New Roman" w:cs="Times New Roman"/>
          <w:bCs/>
          <w:color w:val="000000"/>
          <w:kern w:val="30"/>
          <w:sz w:val="20"/>
          <w:szCs w:val="20"/>
          <w:lang w:eastAsia="fr-FR"/>
          <w14:cntxtAlts/>
        </w:rPr>
      </w:pPr>
      <w:r w:rsidRPr="003F287F">
        <w:rPr>
          <w:rFonts w:ascii="Times New Roman" w:eastAsia="Times New Roman" w:hAnsi="Times New Roman" w:cs="Times New Roman"/>
          <w:bCs/>
          <w:color w:val="000000"/>
          <w:kern w:val="30"/>
          <w:sz w:val="20"/>
          <w:szCs w:val="20"/>
          <w:lang w:eastAsia="fr-FR"/>
          <w14:cntxtAlts/>
        </w:rPr>
        <w:tab/>
        <w:t>Il sera proposé au conseil municipal</w:t>
      </w:r>
    </w:p>
    <w:p w:rsidR="003F287F" w:rsidRPr="003F287F" w:rsidRDefault="003F287F" w:rsidP="003F287F">
      <w:pPr>
        <w:widowControl w:val="0"/>
        <w:spacing w:after="0" w:line="240" w:lineRule="auto"/>
        <w:ind w:left="567" w:hanging="567"/>
        <w:jc w:val="both"/>
        <w:rPr>
          <w:rFonts w:ascii="Times New Roman" w:eastAsia="Times New Roman" w:hAnsi="Times New Roman" w:cs="Times New Roman"/>
          <w:bCs/>
          <w:color w:val="000000"/>
          <w:kern w:val="30"/>
          <w:sz w:val="20"/>
          <w:szCs w:val="20"/>
          <w:lang w:eastAsia="fr-FR"/>
          <w14:cntxtAlts/>
        </w:rPr>
      </w:pPr>
      <w:r w:rsidRPr="003F287F">
        <w:rPr>
          <w:rFonts w:ascii="Symbol" w:eastAsia="Times New Roman" w:hAnsi="Symbol" w:cs="Times New Roman"/>
          <w:color w:val="000000"/>
          <w:kern w:val="30"/>
          <w:sz w:val="20"/>
          <w:szCs w:val="20"/>
          <w:lang w:val="x-none" w:eastAsia="fr-FR"/>
          <w14:ligatures w14:val="standard"/>
          <w14:cntxtAlts/>
        </w:rPr>
        <w:t></w:t>
      </w:r>
      <w:r w:rsidRPr="003F287F">
        <w:rPr>
          <w:rFonts w:ascii="Times New Roman" w:eastAsia="Times New Roman" w:hAnsi="Times New Roman" w:cs="Times New Roman"/>
          <w:color w:val="000000"/>
          <w:kern w:val="30"/>
          <w:sz w:val="20"/>
          <w:szCs w:val="20"/>
          <w:lang w:eastAsia="fr-FR"/>
          <w14:ligatures w14:val="standard"/>
          <w14:cntxtAlts/>
        </w:rPr>
        <w:t> </w:t>
      </w:r>
      <w:r w:rsidRPr="003F287F">
        <w:rPr>
          <w:rFonts w:ascii="Times New Roman" w:eastAsia="Times New Roman" w:hAnsi="Times New Roman" w:cs="Times New Roman"/>
          <w:bCs/>
          <w:color w:val="000000"/>
          <w:kern w:val="30"/>
          <w:sz w:val="20"/>
          <w:szCs w:val="20"/>
          <w:lang w:eastAsia="fr-FR"/>
          <w14:cntxtAlts/>
        </w:rPr>
        <w:t>d’autoriser Monsieur le Maire à signer la convention à intervenir avec le Centre de Gestion de l’Eure (sous réserve que le conseil d’administration de ce dernier délibère favorablement le 3 décembre 2015) et ce, conformément à l’exemplaire exposé ci-après ;</w:t>
      </w:r>
    </w:p>
    <w:p w:rsidR="003F287F" w:rsidRPr="003F287F" w:rsidRDefault="003F287F" w:rsidP="003F287F">
      <w:pPr>
        <w:widowControl w:val="0"/>
        <w:spacing w:after="0" w:line="240" w:lineRule="auto"/>
        <w:ind w:left="567" w:hanging="567"/>
        <w:jc w:val="both"/>
        <w:rPr>
          <w:rFonts w:ascii="Times New Roman" w:eastAsia="Times New Roman" w:hAnsi="Times New Roman" w:cs="Times New Roman"/>
          <w:bCs/>
          <w:color w:val="000000"/>
          <w:kern w:val="30"/>
          <w:sz w:val="20"/>
          <w:szCs w:val="20"/>
          <w:lang w:eastAsia="fr-FR"/>
          <w14:cntxtAlts/>
        </w:rPr>
      </w:pPr>
      <w:r w:rsidRPr="003F287F">
        <w:rPr>
          <w:rFonts w:ascii="Symbol" w:eastAsia="Times New Roman" w:hAnsi="Symbol" w:cs="Times New Roman"/>
          <w:color w:val="000000"/>
          <w:kern w:val="30"/>
          <w:sz w:val="20"/>
          <w:szCs w:val="20"/>
          <w:lang w:val="x-none" w:eastAsia="fr-FR"/>
          <w14:ligatures w14:val="standard"/>
          <w14:cntxtAlts/>
        </w:rPr>
        <w:t></w:t>
      </w:r>
      <w:r w:rsidRPr="003F287F">
        <w:rPr>
          <w:rFonts w:ascii="Times New Roman" w:eastAsia="Times New Roman" w:hAnsi="Times New Roman" w:cs="Times New Roman"/>
          <w:color w:val="000000"/>
          <w:kern w:val="30"/>
          <w:sz w:val="20"/>
          <w:szCs w:val="20"/>
          <w:lang w:eastAsia="fr-FR"/>
          <w14:ligatures w14:val="standard"/>
          <w14:cntxtAlts/>
        </w:rPr>
        <w:t> </w:t>
      </w:r>
      <w:r w:rsidRPr="003F287F">
        <w:rPr>
          <w:rFonts w:ascii="Times New Roman" w:eastAsia="Times New Roman" w:hAnsi="Times New Roman" w:cs="Times New Roman"/>
          <w:bCs/>
          <w:color w:val="000000"/>
          <w:kern w:val="30"/>
          <w:sz w:val="20"/>
          <w:szCs w:val="20"/>
          <w:lang w:eastAsia="fr-FR"/>
          <w14:cntxtAlts/>
        </w:rPr>
        <w:t>d’autoriser Monsieur le Maire à procéder à toutes formalités afférentes.</w:t>
      </w:r>
    </w:p>
    <w:p w:rsidR="003F287F" w:rsidRPr="003F287F" w:rsidRDefault="003F287F" w:rsidP="003F287F">
      <w:pPr>
        <w:widowControl w:val="0"/>
        <w:spacing w:after="0" w:line="240" w:lineRule="auto"/>
        <w:jc w:val="both"/>
        <w:rPr>
          <w:rFonts w:ascii="Times New Roman" w:eastAsia="Times New Roman" w:hAnsi="Times New Roman" w:cs="Times New Roman"/>
          <w:bCs/>
          <w:color w:val="000000"/>
          <w:kern w:val="30"/>
          <w:sz w:val="20"/>
          <w:szCs w:val="20"/>
          <w:lang w:eastAsia="fr-FR"/>
          <w14:cntxtAlts/>
        </w:rPr>
      </w:pPr>
      <w:r w:rsidRPr="003F287F">
        <w:rPr>
          <w:rFonts w:ascii="Times New Roman" w:eastAsia="Times New Roman" w:hAnsi="Times New Roman" w:cs="Times New Roman"/>
          <w:bCs/>
          <w:color w:val="000000"/>
          <w:kern w:val="30"/>
          <w:sz w:val="20"/>
          <w:szCs w:val="20"/>
          <w:lang w:eastAsia="fr-FR"/>
          <w14:cntxtAlts/>
        </w:rPr>
        <w:tab/>
        <w:t>Après en avoir délibéré, le Conseil Municipal, à l’unanimité, autorise le Maire à signer la convention et à procéder à toutes formalités afférentes.</w:t>
      </w:r>
    </w:p>
    <w:p w:rsidR="003F287F" w:rsidRPr="003F287F" w:rsidRDefault="003F287F" w:rsidP="003F287F">
      <w:pPr>
        <w:widowControl w:val="0"/>
        <w:spacing w:after="0" w:line="240" w:lineRule="auto"/>
        <w:rPr>
          <w:rFonts w:ascii="Times New Roman" w:eastAsia="Times New Roman" w:hAnsi="Times New Roman" w:cs="Times New Roman"/>
          <w:color w:val="000000"/>
          <w:kern w:val="30"/>
          <w:sz w:val="20"/>
          <w:szCs w:val="20"/>
          <w:lang w:eastAsia="fr-FR"/>
          <w14:cntxtAlts/>
        </w:rPr>
      </w:pPr>
      <w:r w:rsidRPr="003F287F">
        <w:rPr>
          <w:rFonts w:ascii="Times New Roman" w:eastAsia="Times New Roman" w:hAnsi="Times New Roman" w:cs="Times New Roman"/>
          <w:color w:val="000000"/>
          <w:kern w:val="30"/>
          <w:sz w:val="20"/>
          <w:szCs w:val="20"/>
          <w:lang w:eastAsia="fr-FR"/>
          <w14:cntxtAlts/>
        </w:rPr>
        <w:t> </w:t>
      </w:r>
    </w:p>
    <w:p w:rsidR="007C5185" w:rsidRPr="00CE06CD" w:rsidRDefault="007C5185" w:rsidP="007C5185">
      <w:pPr>
        <w:widowControl w:val="0"/>
        <w:spacing w:after="0" w:line="240" w:lineRule="auto"/>
        <w:jc w:val="both"/>
        <w:rPr>
          <w:rFonts w:ascii="Times New Roman" w:eastAsia="Times New Roman" w:hAnsi="Times New Roman" w:cs="Times New Roman"/>
          <w:b/>
          <w:bCs/>
          <w:color w:val="000000"/>
          <w:kern w:val="30"/>
          <w:u w:val="single"/>
          <w:lang w:eastAsia="fr-FR"/>
          <w14:cntxtAlts/>
        </w:rPr>
      </w:pPr>
      <w:r w:rsidRPr="00CE06CD">
        <w:rPr>
          <w:rFonts w:ascii="Times New Roman" w:eastAsia="Times New Roman" w:hAnsi="Times New Roman" w:cs="Times New Roman"/>
          <w:b/>
          <w:bCs/>
          <w:color w:val="000000"/>
          <w:kern w:val="30"/>
          <w:u w:val="single"/>
          <w:lang w:eastAsia="fr-FR"/>
          <w14:cntxtAlts/>
        </w:rPr>
        <w:t>EXERCICE DU DROIT DE PREEMPTION URBAIN</w:t>
      </w:r>
    </w:p>
    <w:p w:rsidR="007C5185" w:rsidRPr="003F287F" w:rsidRDefault="007C5185" w:rsidP="007C5185">
      <w:pPr>
        <w:widowControl w:val="0"/>
        <w:spacing w:after="0" w:line="240" w:lineRule="auto"/>
        <w:jc w:val="both"/>
        <w:rPr>
          <w:rFonts w:ascii="Times New Roman" w:eastAsia="Times New Roman" w:hAnsi="Times New Roman" w:cs="Times New Roman"/>
          <w:b/>
          <w:bCs/>
          <w:color w:val="000000"/>
          <w:kern w:val="30"/>
          <w:sz w:val="20"/>
          <w:szCs w:val="20"/>
          <w:lang w:eastAsia="fr-FR"/>
          <w14:cntxtAlts/>
        </w:rPr>
      </w:pPr>
      <w:r w:rsidRPr="003F287F">
        <w:rPr>
          <w:rFonts w:ascii="Times New Roman" w:eastAsia="Times New Roman" w:hAnsi="Times New Roman" w:cs="Times New Roman"/>
          <w:b/>
          <w:bCs/>
          <w:color w:val="000000"/>
          <w:kern w:val="30"/>
          <w:sz w:val="20"/>
          <w:szCs w:val="20"/>
          <w:lang w:eastAsia="fr-FR"/>
          <w14:cntxtAlts/>
        </w:rPr>
        <w:tab/>
        <w:t xml:space="preserve">VU </w:t>
      </w:r>
      <w:r w:rsidRPr="003F287F">
        <w:rPr>
          <w:rFonts w:ascii="Times New Roman" w:eastAsia="Times New Roman" w:hAnsi="Times New Roman" w:cs="Times New Roman"/>
          <w:color w:val="000000"/>
          <w:kern w:val="30"/>
          <w:sz w:val="20"/>
          <w:szCs w:val="20"/>
          <w:lang w:eastAsia="fr-FR"/>
          <w14:cntxtAlts/>
        </w:rPr>
        <w:t>la délibération du 31 août 2007 instituant un droit de préemption urbain sur toutes les zones urbaines et urbanisables de la Commune figurant au plan local d’urbanisme,</w:t>
      </w:r>
    </w:p>
    <w:p w:rsidR="007C5185" w:rsidRPr="003F287F" w:rsidRDefault="007C5185" w:rsidP="007C5185">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3F287F">
        <w:rPr>
          <w:rFonts w:ascii="Times New Roman" w:eastAsia="Times New Roman" w:hAnsi="Times New Roman" w:cs="Times New Roman"/>
          <w:b/>
          <w:bCs/>
          <w:color w:val="000000"/>
          <w:kern w:val="30"/>
          <w:sz w:val="20"/>
          <w:szCs w:val="20"/>
          <w:lang w:eastAsia="fr-FR"/>
          <w14:cntxtAlts/>
        </w:rPr>
        <w:tab/>
        <w:t xml:space="preserve">VU  </w:t>
      </w:r>
      <w:r w:rsidRPr="003F287F">
        <w:rPr>
          <w:rFonts w:ascii="Times New Roman" w:eastAsia="Times New Roman" w:hAnsi="Times New Roman" w:cs="Times New Roman"/>
          <w:color w:val="000000"/>
          <w:kern w:val="30"/>
          <w:sz w:val="20"/>
          <w:szCs w:val="20"/>
          <w:lang w:eastAsia="fr-FR"/>
          <w14:cntxtAlts/>
        </w:rPr>
        <w:t>l’article R 213.8 du code de l’urbanisme modifié par la loi n° 85-729 du 18 juillet 1985 et le décret n° 86-516 du 14 mars 1986,</w:t>
      </w:r>
    </w:p>
    <w:p w:rsidR="007C5185" w:rsidRPr="003F287F" w:rsidRDefault="007C5185" w:rsidP="007C5185">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3F287F">
        <w:rPr>
          <w:rFonts w:ascii="Times New Roman" w:eastAsia="Times New Roman" w:hAnsi="Times New Roman" w:cs="Times New Roman"/>
          <w:color w:val="000000"/>
          <w:kern w:val="30"/>
          <w:sz w:val="20"/>
          <w:szCs w:val="20"/>
          <w:lang w:eastAsia="fr-FR"/>
          <w14:cntxtAlts/>
        </w:rPr>
        <w:tab/>
        <w:t>Le Conseil Municipal, à l’unanimité, décide de ne pas exercer un droit de préemption sur les propriétés suivantes :</w:t>
      </w:r>
    </w:p>
    <w:p w:rsidR="00895DDB" w:rsidRPr="00895DDB" w:rsidRDefault="00895DDB" w:rsidP="00895DDB">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895DDB">
        <w:rPr>
          <w:rFonts w:ascii="Times New Roman" w:eastAsia="Times New Roman" w:hAnsi="Times New Roman" w:cs="Times New Roman"/>
          <w:color w:val="000000"/>
          <w:kern w:val="30"/>
          <w:sz w:val="20"/>
          <w:szCs w:val="20"/>
          <w:lang w:eastAsia="fr-FR"/>
          <w14:cntxtAlts/>
        </w:rPr>
        <w:t xml:space="preserve">     -   Propriété de la </w:t>
      </w:r>
      <w:r w:rsidRPr="00895DDB">
        <w:rPr>
          <w:rFonts w:ascii="Times New Roman" w:eastAsia="Times New Roman" w:hAnsi="Times New Roman" w:cs="Times New Roman"/>
          <w:b/>
          <w:bCs/>
          <w:color w:val="000000"/>
          <w:kern w:val="30"/>
          <w:sz w:val="20"/>
          <w:szCs w:val="20"/>
          <w:lang w:eastAsia="fr-FR"/>
          <w14:cntxtAlts/>
        </w:rPr>
        <w:t>Communauté des Communes du Roumois Nord</w:t>
      </w:r>
    </w:p>
    <w:p w:rsidR="00895DDB" w:rsidRPr="00895DDB" w:rsidRDefault="00895DDB" w:rsidP="00895DDB">
      <w:pPr>
        <w:widowControl w:val="0"/>
        <w:spacing w:after="0" w:line="240" w:lineRule="auto"/>
        <w:jc w:val="both"/>
        <w:rPr>
          <w:rFonts w:ascii="Times New Roman" w:eastAsia="Times New Roman" w:hAnsi="Times New Roman" w:cs="Times New Roman"/>
          <w:b/>
          <w:bCs/>
          <w:color w:val="000000"/>
          <w:kern w:val="30"/>
          <w:sz w:val="20"/>
          <w:szCs w:val="20"/>
          <w:lang w:eastAsia="fr-FR"/>
          <w14:cntxtAlts/>
        </w:rPr>
      </w:pPr>
      <w:r w:rsidRPr="00895DDB">
        <w:rPr>
          <w:rFonts w:ascii="Times New Roman" w:eastAsia="Times New Roman" w:hAnsi="Times New Roman" w:cs="Times New Roman"/>
          <w:b/>
          <w:bCs/>
          <w:color w:val="000000"/>
          <w:kern w:val="30"/>
          <w:sz w:val="20"/>
          <w:szCs w:val="20"/>
          <w:lang w:eastAsia="fr-FR"/>
          <w14:cntxtAlts/>
        </w:rPr>
        <w:tab/>
      </w:r>
      <w:r w:rsidRPr="00895DDB">
        <w:rPr>
          <w:rFonts w:ascii="Times New Roman" w:eastAsia="Times New Roman" w:hAnsi="Times New Roman" w:cs="Times New Roman"/>
          <w:color w:val="000000"/>
          <w:kern w:val="30"/>
          <w:sz w:val="20"/>
          <w:szCs w:val="20"/>
          <w:lang w:eastAsia="fr-FR"/>
          <w14:cntxtAlts/>
        </w:rPr>
        <w:t>Sise</w:t>
      </w:r>
      <w:r w:rsidRPr="00895DDB">
        <w:rPr>
          <w:rFonts w:ascii="Times New Roman" w:eastAsia="Times New Roman" w:hAnsi="Times New Roman" w:cs="Times New Roman"/>
          <w:b/>
          <w:bCs/>
          <w:color w:val="000000"/>
          <w:kern w:val="30"/>
          <w:sz w:val="20"/>
          <w:szCs w:val="20"/>
          <w:lang w:eastAsia="fr-FR"/>
          <w14:cntxtAlts/>
        </w:rPr>
        <w:t xml:space="preserve"> La Mare </w:t>
      </w:r>
      <w:proofErr w:type="spellStart"/>
      <w:r w:rsidRPr="00895DDB">
        <w:rPr>
          <w:rFonts w:ascii="Times New Roman" w:eastAsia="Times New Roman" w:hAnsi="Times New Roman" w:cs="Times New Roman"/>
          <w:b/>
          <w:bCs/>
          <w:color w:val="000000"/>
          <w:kern w:val="30"/>
          <w:sz w:val="20"/>
          <w:szCs w:val="20"/>
          <w:lang w:eastAsia="fr-FR"/>
          <w14:cntxtAlts/>
        </w:rPr>
        <w:t>Caillemare</w:t>
      </w:r>
      <w:proofErr w:type="spellEnd"/>
    </w:p>
    <w:p w:rsidR="00895DDB" w:rsidRPr="00895DDB" w:rsidRDefault="00895DDB" w:rsidP="00895DDB">
      <w:pPr>
        <w:widowControl w:val="0"/>
        <w:spacing w:after="0" w:line="240" w:lineRule="auto"/>
        <w:jc w:val="both"/>
        <w:rPr>
          <w:rFonts w:ascii="Times New Roman" w:eastAsia="Times New Roman" w:hAnsi="Times New Roman" w:cs="Times New Roman"/>
          <w:b/>
          <w:bCs/>
          <w:color w:val="000000"/>
          <w:kern w:val="30"/>
          <w:sz w:val="20"/>
          <w:szCs w:val="20"/>
          <w:lang w:eastAsia="fr-FR"/>
          <w14:cntxtAlts/>
        </w:rPr>
      </w:pPr>
      <w:r w:rsidRPr="00895DDB">
        <w:rPr>
          <w:rFonts w:ascii="Times New Roman" w:eastAsia="Times New Roman" w:hAnsi="Times New Roman" w:cs="Times New Roman"/>
          <w:b/>
          <w:bCs/>
          <w:color w:val="000000"/>
          <w:kern w:val="30"/>
          <w:sz w:val="20"/>
          <w:szCs w:val="20"/>
          <w:lang w:eastAsia="fr-FR"/>
          <w14:cntxtAlts/>
        </w:rPr>
        <w:tab/>
      </w:r>
      <w:r w:rsidRPr="00895DDB">
        <w:rPr>
          <w:rFonts w:ascii="Times New Roman" w:eastAsia="Times New Roman" w:hAnsi="Times New Roman" w:cs="Times New Roman"/>
          <w:color w:val="000000"/>
          <w:kern w:val="30"/>
          <w:sz w:val="20"/>
          <w:szCs w:val="20"/>
          <w:lang w:eastAsia="fr-FR"/>
          <w14:cntxtAlts/>
        </w:rPr>
        <w:t>Cadastrée</w:t>
      </w:r>
      <w:r w:rsidRPr="00895DDB">
        <w:rPr>
          <w:rFonts w:ascii="Times New Roman" w:eastAsia="Times New Roman" w:hAnsi="Times New Roman" w:cs="Times New Roman"/>
          <w:b/>
          <w:bCs/>
          <w:color w:val="000000"/>
          <w:kern w:val="30"/>
          <w:sz w:val="20"/>
          <w:szCs w:val="20"/>
          <w:lang w:eastAsia="fr-FR"/>
          <w14:cntxtAlts/>
        </w:rPr>
        <w:t xml:space="preserve"> ZA 190, 186, 178, 174</w:t>
      </w:r>
    </w:p>
    <w:p w:rsidR="00895DDB" w:rsidRPr="003F287F" w:rsidRDefault="00895DDB" w:rsidP="00895DDB">
      <w:pPr>
        <w:widowControl w:val="0"/>
        <w:spacing w:after="0"/>
        <w:jc w:val="both"/>
        <w:rPr>
          <w:rFonts w:ascii="Times New Roman" w:eastAsia="Times New Roman" w:hAnsi="Times New Roman" w:cs="Times New Roman"/>
          <w:b/>
          <w:bCs/>
          <w:color w:val="000000"/>
          <w:kern w:val="30"/>
          <w:sz w:val="20"/>
          <w:szCs w:val="20"/>
          <w:lang w:eastAsia="fr-FR"/>
          <w14:cntxtAlts/>
        </w:rPr>
      </w:pPr>
      <w:r w:rsidRPr="00895DDB">
        <w:rPr>
          <w:rFonts w:ascii="Times New Roman" w:eastAsia="Times New Roman" w:hAnsi="Times New Roman" w:cs="Times New Roman"/>
          <w:color w:val="000000"/>
          <w:kern w:val="30"/>
          <w:sz w:val="20"/>
          <w:szCs w:val="20"/>
          <w:lang w:eastAsia="fr-FR"/>
          <w14:cntxtAlts/>
        </w:rPr>
        <w:t> </w:t>
      </w:r>
      <w:r w:rsidRPr="003F287F">
        <w:rPr>
          <w:rFonts w:ascii="Times New Roman" w:eastAsia="Times New Roman" w:hAnsi="Times New Roman" w:cs="Times New Roman"/>
          <w:color w:val="000000"/>
          <w:kern w:val="30"/>
          <w:sz w:val="20"/>
          <w:szCs w:val="20"/>
          <w:lang w:eastAsia="fr-FR"/>
          <w14:cntxtAlts/>
        </w:rPr>
        <w:t xml:space="preserve">     -   Propriété des </w:t>
      </w:r>
      <w:r w:rsidRPr="003F287F">
        <w:rPr>
          <w:rFonts w:ascii="Times New Roman" w:eastAsia="Times New Roman" w:hAnsi="Times New Roman" w:cs="Times New Roman"/>
          <w:b/>
          <w:bCs/>
          <w:color w:val="000000"/>
          <w:kern w:val="30"/>
          <w:sz w:val="20"/>
          <w:szCs w:val="20"/>
          <w:lang w:eastAsia="fr-FR"/>
          <w14:cntxtAlts/>
        </w:rPr>
        <w:t>Consorts CARPENTIER</w:t>
      </w:r>
    </w:p>
    <w:p w:rsidR="00895DDB" w:rsidRPr="00895DDB" w:rsidRDefault="00895DDB" w:rsidP="00895DDB">
      <w:pPr>
        <w:widowControl w:val="0"/>
        <w:spacing w:after="0" w:line="240" w:lineRule="auto"/>
        <w:jc w:val="both"/>
        <w:rPr>
          <w:rFonts w:ascii="Times New Roman" w:eastAsia="Times New Roman" w:hAnsi="Times New Roman" w:cs="Times New Roman"/>
          <w:b/>
          <w:bCs/>
          <w:color w:val="000000"/>
          <w:kern w:val="30"/>
          <w:sz w:val="20"/>
          <w:szCs w:val="20"/>
          <w:lang w:eastAsia="fr-FR"/>
          <w14:cntxtAlts/>
        </w:rPr>
      </w:pPr>
      <w:r w:rsidRPr="00895DDB">
        <w:rPr>
          <w:rFonts w:ascii="Times New Roman" w:eastAsia="Times New Roman" w:hAnsi="Times New Roman" w:cs="Times New Roman"/>
          <w:b/>
          <w:bCs/>
          <w:color w:val="000000"/>
          <w:kern w:val="30"/>
          <w:sz w:val="20"/>
          <w:szCs w:val="20"/>
          <w:lang w:eastAsia="fr-FR"/>
          <w14:cntxtAlts/>
        </w:rPr>
        <w:tab/>
      </w:r>
      <w:r w:rsidRPr="00895DDB">
        <w:rPr>
          <w:rFonts w:ascii="Times New Roman" w:eastAsia="Times New Roman" w:hAnsi="Times New Roman" w:cs="Times New Roman"/>
          <w:color w:val="000000"/>
          <w:kern w:val="30"/>
          <w:sz w:val="20"/>
          <w:szCs w:val="20"/>
          <w:lang w:eastAsia="fr-FR"/>
          <w14:cntxtAlts/>
        </w:rPr>
        <w:t>Sise</w:t>
      </w:r>
      <w:r w:rsidRPr="00895DDB">
        <w:rPr>
          <w:rFonts w:ascii="Times New Roman" w:eastAsia="Times New Roman" w:hAnsi="Times New Roman" w:cs="Times New Roman"/>
          <w:b/>
          <w:bCs/>
          <w:color w:val="000000"/>
          <w:kern w:val="30"/>
          <w:sz w:val="20"/>
          <w:szCs w:val="20"/>
          <w:lang w:eastAsia="fr-FR"/>
          <w14:cntxtAlts/>
        </w:rPr>
        <w:t xml:space="preserve"> rue de Frémont n°27</w:t>
      </w:r>
    </w:p>
    <w:p w:rsidR="00895DDB" w:rsidRPr="00895DDB" w:rsidRDefault="00895DDB" w:rsidP="00895DDB">
      <w:pPr>
        <w:widowControl w:val="0"/>
        <w:spacing w:after="0" w:line="240" w:lineRule="auto"/>
        <w:jc w:val="both"/>
        <w:rPr>
          <w:rFonts w:ascii="Times New Roman" w:eastAsia="Times New Roman" w:hAnsi="Times New Roman" w:cs="Times New Roman"/>
          <w:b/>
          <w:bCs/>
          <w:color w:val="000000"/>
          <w:kern w:val="30"/>
          <w:sz w:val="20"/>
          <w:szCs w:val="20"/>
          <w:lang w:eastAsia="fr-FR"/>
          <w14:cntxtAlts/>
        </w:rPr>
      </w:pPr>
      <w:r w:rsidRPr="00895DDB">
        <w:rPr>
          <w:rFonts w:ascii="Times New Roman" w:eastAsia="Times New Roman" w:hAnsi="Times New Roman" w:cs="Times New Roman"/>
          <w:b/>
          <w:bCs/>
          <w:color w:val="000000"/>
          <w:kern w:val="30"/>
          <w:sz w:val="20"/>
          <w:szCs w:val="20"/>
          <w:lang w:eastAsia="fr-FR"/>
          <w14:cntxtAlts/>
        </w:rPr>
        <w:tab/>
      </w:r>
      <w:r w:rsidRPr="00895DDB">
        <w:rPr>
          <w:rFonts w:ascii="Times New Roman" w:eastAsia="Times New Roman" w:hAnsi="Times New Roman" w:cs="Times New Roman"/>
          <w:color w:val="000000"/>
          <w:kern w:val="30"/>
          <w:sz w:val="20"/>
          <w:szCs w:val="20"/>
          <w:lang w:eastAsia="fr-FR"/>
          <w14:cntxtAlts/>
        </w:rPr>
        <w:t>Cadastrée</w:t>
      </w:r>
      <w:r w:rsidRPr="00895DDB">
        <w:rPr>
          <w:rFonts w:ascii="Times New Roman" w:eastAsia="Times New Roman" w:hAnsi="Times New Roman" w:cs="Times New Roman"/>
          <w:b/>
          <w:bCs/>
          <w:color w:val="000000"/>
          <w:kern w:val="30"/>
          <w:sz w:val="20"/>
          <w:szCs w:val="20"/>
          <w:lang w:eastAsia="fr-FR"/>
          <w14:cntxtAlts/>
        </w:rPr>
        <w:t xml:space="preserve"> B 248 et B 639</w:t>
      </w:r>
    </w:p>
    <w:p w:rsidR="00895DDB" w:rsidRPr="00BC6A65" w:rsidRDefault="00895DDB" w:rsidP="00895DDB">
      <w:pPr>
        <w:widowControl w:val="0"/>
        <w:spacing w:after="0"/>
        <w:jc w:val="both"/>
        <w:rPr>
          <w:rFonts w:ascii="Times New Roman" w:eastAsia="Times New Roman" w:hAnsi="Times New Roman" w:cs="Times New Roman"/>
          <w:b/>
          <w:bCs/>
          <w:kern w:val="30"/>
          <w:sz w:val="20"/>
          <w:szCs w:val="20"/>
          <w:lang w:eastAsia="fr-FR"/>
          <w14:cntxtAlts/>
        </w:rPr>
      </w:pPr>
      <w:r w:rsidRPr="00BC6A65">
        <w:rPr>
          <w:rFonts w:ascii="Times New Roman" w:eastAsia="Times New Roman" w:hAnsi="Times New Roman" w:cs="Times New Roman"/>
          <w:kern w:val="30"/>
          <w:sz w:val="20"/>
          <w:szCs w:val="20"/>
          <w:lang w:eastAsia="fr-FR"/>
          <w14:cntxtAlts/>
        </w:rPr>
        <w:t xml:space="preserve">      -   Propriété des </w:t>
      </w:r>
      <w:r w:rsidRPr="00BC6A65">
        <w:rPr>
          <w:rFonts w:ascii="Times New Roman" w:eastAsia="Times New Roman" w:hAnsi="Times New Roman" w:cs="Times New Roman"/>
          <w:b/>
          <w:bCs/>
          <w:kern w:val="30"/>
          <w:sz w:val="20"/>
          <w:szCs w:val="20"/>
          <w:lang w:eastAsia="fr-FR"/>
          <w14:cntxtAlts/>
        </w:rPr>
        <w:t>Consorts LOHEAC</w:t>
      </w:r>
    </w:p>
    <w:p w:rsidR="00895DDB" w:rsidRPr="00BC6A65" w:rsidRDefault="00895DDB" w:rsidP="00895DDB">
      <w:pPr>
        <w:widowControl w:val="0"/>
        <w:spacing w:after="0" w:line="240" w:lineRule="auto"/>
        <w:jc w:val="both"/>
        <w:rPr>
          <w:rFonts w:ascii="Times New Roman" w:eastAsia="Times New Roman" w:hAnsi="Times New Roman" w:cs="Times New Roman"/>
          <w:b/>
          <w:bCs/>
          <w:kern w:val="30"/>
          <w:sz w:val="20"/>
          <w:szCs w:val="20"/>
          <w:lang w:eastAsia="fr-FR"/>
          <w14:cntxtAlts/>
        </w:rPr>
      </w:pPr>
      <w:r w:rsidRPr="00BC6A65">
        <w:rPr>
          <w:rFonts w:ascii="Times New Roman" w:eastAsia="Times New Roman" w:hAnsi="Times New Roman" w:cs="Times New Roman"/>
          <w:b/>
          <w:bCs/>
          <w:kern w:val="30"/>
          <w:sz w:val="20"/>
          <w:szCs w:val="20"/>
          <w:lang w:eastAsia="fr-FR"/>
          <w14:cntxtAlts/>
        </w:rPr>
        <w:tab/>
      </w:r>
      <w:r w:rsidRPr="00BC6A65">
        <w:rPr>
          <w:rFonts w:ascii="Times New Roman" w:eastAsia="Times New Roman" w:hAnsi="Times New Roman" w:cs="Times New Roman"/>
          <w:kern w:val="30"/>
          <w:sz w:val="20"/>
          <w:szCs w:val="20"/>
          <w:lang w:eastAsia="fr-FR"/>
          <w14:cntxtAlts/>
        </w:rPr>
        <w:t>Sise</w:t>
      </w:r>
      <w:r w:rsidRPr="00BC6A65">
        <w:rPr>
          <w:rFonts w:ascii="Times New Roman" w:eastAsia="Times New Roman" w:hAnsi="Times New Roman" w:cs="Times New Roman"/>
          <w:b/>
          <w:bCs/>
          <w:kern w:val="30"/>
          <w:sz w:val="20"/>
          <w:szCs w:val="20"/>
          <w:lang w:eastAsia="fr-FR"/>
          <w14:cntxtAlts/>
        </w:rPr>
        <w:t xml:space="preserve"> La </w:t>
      </w:r>
      <w:proofErr w:type="spellStart"/>
      <w:r w:rsidRPr="00BC6A65">
        <w:rPr>
          <w:rFonts w:ascii="Times New Roman" w:eastAsia="Times New Roman" w:hAnsi="Times New Roman" w:cs="Times New Roman"/>
          <w:b/>
          <w:bCs/>
          <w:kern w:val="30"/>
          <w:sz w:val="20"/>
          <w:szCs w:val="20"/>
          <w:lang w:eastAsia="fr-FR"/>
          <w14:cntxtAlts/>
        </w:rPr>
        <w:t>Hétraie</w:t>
      </w:r>
      <w:proofErr w:type="spellEnd"/>
      <w:r w:rsidRPr="00BC6A65">
        <w:rPr>
          <w:rFonts w:ascii="Times New Roman" w:eastAsia="Times New Roman" w:hAnsi="Times New Roman" w:cs="Times New Roman"/>
          <w:b/>
          <w:bCs/>
          <w:kern w:val="30"/>
          <w:sz w:val="20"/>
          <w:szCs w:val="20"/>
          <w:lang w:eastAsia="fr-FR"/>
          <w14:cntxtAlts/>
        </w:rPr>
        <w:t xml:space="preserve"> (lot n°3)</w:t>
      </w:r>
    </w:p>
    <w:p w:rsidR="00895DDB" w:rsidRPr="00BC6A65" w:rsidRDefault="00895DDB" w:rsidP="00895DDB">
      <w:pPr>
        <w:widowControl w:val="0"/>
        <w:spacing w:after="0" w:line="240" w:lineRule="auto"/>
        <w:jc w:val="both"/>
        <w:rPr>
          <w:rFonts w:ascii="Times New Roman" w:eastAsia="Times New Roman" w:hAnsi="Times New Roman" w:cs="Times New Roman"/>
          <w:b/>
          <w:bCs/>
          <w:kern w:val="30"/>
          <w:sz w:val="20"/>
          <w:szCs w:val="20"/>
          <w:lang w:eastAsia="fr-FR"/>
          <w14:cntxtAlts/>
        </w:rPr>
      </w:pPr>
      <w:r w:rsidRPr="00BC6A65">
        <w:rPr>
          <w:rFonts w:ascii="Times New Roman" w:eastAsia="Times New Roman" w:hAnsi="Times New Roman" w:cs="Times New Roman"/>
          <w:b/>
          <w:bCs/>
          <w:kern w:val="30"/>
          <w:sz w:val="20"/>
          <w:szCs w:val="20"/>
          <w:lang w:eastAsia="fr-FR"/>
          <w14:cntxtAlts/>
        </w:rPr>
        <w:tab/>
      </w:r>
      <w:r w:rsidRPr="00BC6A65">
        <w:rPr>
          <w:rFonts w:ascii="Times New Roman" w:eastAsia="Times New Roman" w:hAnsi="Times New Roman" w:cs="Times New Roman"/>
          <w:kern w:val="30"/>
          <w:sz w:val="20"/>
          <w:szCs w:val="20"/>
          <w:lang w:eastAsia="fr-FR"/>
          <w14:cntxtAlts/>
        </w:rPr>
        <w:t>Cadastrée</w:t>
      </w:r>
      <w:r w:rsidRPr="00BC6A65">
        <w:rPr>
          <w:rFonts w:ascii="Times New Roman" w:eastAsia="Times New Roman" w:hAnsi="Times New Roman" w:cs="Times New Roman"/>
          <w:b/>
          <w:bCs/>
          <w:kern w:val="30"/>
          <w:sz w:val="20"/>
          <w:szCs w:val="20"/>
          <w:lang w:eastAsia="fr-FR"/>
          <w14:cntxtAlts/>
        </w:rPr>
        <w:t xml:space="preserve"> E 296 et E 198</w:t>
      </w:r>
    </w:p>
    <w:p w:rsidR="00895DDB" w:rsidRPr="00BC6A65" w:rsidRDefault="00895DDB" w:rsidP="00895DDB">
      <w:pPr>
        <w:widowControl w:val="0"/>
        <w:spacing w:after="0"/>
        <w:jc w:val="both"/>
        <w:rPr>
          <w:rFonts w:ascii="Times New Roman" w:eastAsia="Times New Roman" w:hAnsi="Times New Roman" w:cs="Times New Roman"/>
          <w:b/>
          <w:bCs/>
          <w:kern w:val="30"/>
          <w:sz w:val="20"/>
          <w:szCs w:val="20"/>
          <w:lang w:eastAsia="fr-FR"/>
          <w14:cntxtAlts/>
        </w:rPr>
      </w:pPr>
      <w:r w:rsidRPr="00BC6A65">
        <w:rPr>
          <w:rFonts w:ascii="Times New Roman" w:eastAsia="Times New Roman" w:hAnsi="Times New Roman" w:cs="Times New Roman"/>
          <w:kern w:val="30"/>
          <w:sz w:val="20"/>
          <w:szCs w:val="20"/>
          <w:lang w:eastAsia="fr-FR"/>
          <w14:cntxtAlts/>
        </w:rPr>
        <w:t xml:space="preserve">      -   Propriété des </w:t>
      </w:r>
      <w:r w:rsidRPr="00BC6A65">
        <w:rPr>
          <w:rFonts w:ascii="Times New Roman" w:eastAsia="Times New Roman" w:hAnsi="Times New Roman" w:cs="Times New Roman"/>
          <w:b/>
          <w:bCs/>
          <w:kern w:val="30"/>
          <w:sz w:val="20"/>
          <w:szCs w:val="20"/>
          <w:lang w:eastAsia="fr-FR"/>
          <w14:cntxtAlts/>
        </w:rPr>
        <w:t>Consorts LOHEAC</w:t>
      </w:r>
    </w:p>
    <w:p w:rsidR="00895DDB" w:rsidRPr="00BC6A65" w:rsidRDefault="00895DDB" w:rsidP="00895DDB">
      <w:pPr>
        <w:widowControl w:val="0"/>
        <w:spacing w:after="0" w:line="240" w:lineRule="auto"/>
        <w:jc w:val="both"/>
        <w:rPr>
          <w:rFonts w:ascii="Times New Roman" w:eastAsia="Times New Roman" w:hAnsi="Times New Roman" w:cs="Times New Roman"/>
          <w:b/>
          <w:bCs/>
          <w:kern w:val="30"/>
          <w:sz w:val="20"/>
          <w:szCs w:val="20"/>
          <w:lang w:eastAsia="fr-FR"/>
          <w14:cntxtAlts/>
        </w:rPr>
      </w:pPr>
      <w:r w:rsidRPr="00BC6A65">
        <w:rPr>
          <w:rFonts w:ascii="Times New Roman" w:eastAsia="Times New Roman" w:hAnsi="Times New Roman" w:cs="Times New Roman"/>
          <w:b/>
          <w:bCs/>
          <w:kern w:val="30"/>
          <w:sz w:val="20"/>
          <w:szCs w:val="20"/>
          <w:lang w:eastAsia="fr-FR"/>
          <w14:cntxtAlts/>
        </w:rPr>
        <w:tab/>
      </w:r>
      <w:r w:rsidRPr="00BC6A65">
        <w:rPr>
          <w:rFonts w:ascii="Times New Roman" w:eastAsia="Times New Roman" w:hAnsi="Times New Roman" w:cs="Times New Roman"/>
          <w:kern w:val="30"/>
          <w:sz w:val="20"/>
          <w:szCs w:val="20"/>
          <w:lang w:eastAsia="fr-FR"/>
          <w14:cntxtAlts/>
        </w:rPr>
        <w:t>Sise</w:t>
      </w:r>
      <w:r w:rsidRPr="00BC6A65">
        <w:rPr>
          <w:rFonts w:ascii="Times New Roman" w:eastAsia="Times New Roman" w:hAnsi="Times New Roman" w:cs="Times New Roman"/>
          <w:b/>
          <w:bCs/>
          <w:kern w:val="30"/>
          <w:sz w:val="20"/>
          <w:szCs w:val="20"/>
          <w:lang w:eastAsia="fr-FR"/>
          <w14:cntxtAlts/>
        </w:rPr>
        <w:t xml:space="preserve"> La </w:t>
      </w:r>
      <w:proofErr w:type="spellStart"/>
      <w:r w:rsidRPr="00BC6A65">
        <w:rPr>
          <w:rFonts w:ascii="Times New Roman" w:eastAsia="Times New Roman" w:hAnsi="Times New Roman" w:cs="Times New Roman"/>
          <w:b/>
          <w:bCs/>
          <w:kern w:val="30"/>
          <w:sz w:val="20"/>
          <w:szCs w:val="20"/>
          <w:lang w:eastAsia="fr-FR"/>
          <w14:cntxtAlts/>
        </w:rPr>
        <w:t>Hétraie</w:t>
      </w:r>
      <w:proofErr w:type="spellEnd"/>
      <w:r w:rsidRPr="00BC6A65">
        <w:rPr>
          <w:rFonts w:ascii="Times New Roman" w:eastAsia="Times New Roman" w:hAnsi="Times New Roman" w:cs="Times New Roman"/>
          <w:b/>
          <w:bCs/>
          <w:kern w:val="30"/>
          <w:sz w:val="20"/>
          <w:szCs w:val="20"/>
          <w:lang w:eastAsia="fr-FR"/>
          <w14:cntxtAlts/>
        </w:rPr>
        <w:t xml:space="preserve"> (lot n°5)</w:t>
      </w:r>
    </w:p>
    <w:p w:rsidR="00895DDB" w:rsidRPr="00BC6A65" w:rsidRDefault="00895DDB" w:rsidP="00895DDB">
      <w:pPr>
        <w:widowControl w:val="0"/>
        <w:spacing w:after="0" w:line="240" w:lineRule="auto"/>
        <w:jc w:val="both"/>
        <w:rPr>
          <w:rFonts w:ascii="Times New Roman" w:eastAsia="Times New Roman" w:hAnsi="Times New Roman" w:cs="Times New Roman"/>
          <w:b/>
          <w:bCs/>
          <w:kern w:val="30"/>
          <w:sz w:val="20"/>
          <w:szCs w:val="20"/>
          <w:lang w:eastAsia="fr-FR"/>
          <w14:cntxtAlts/>
        </w:rPr>
      </w:pPr>
      <w:r w:rsidRPr="00BC6A65">
        <w:rPr>
          <w:rFonts w:ascii="Times New Roman" w:eastAsia="Times New Roman" w:hAnsi="Times New Roman" w:cs="Times New Roman"/>
          <w:b/>
          <w:bCs/>
          <w:kern w:val="30"/>
          <w:sz w:val="20"/>
          <w:szCs w:val="20"/>
          <w:lang w:eastAsia="fr-FR"/>
          <w14:cntxtAlts/>
        </w:rPr>
        <w:tab/>
      </w:r>
      <w:r w:rsidRPr="00BC6A65">
        <w:rPr>
          <w:rFonts w:ascii="Times New Roman" w:eastAsia="Times New Roman" w:hAnsi="Times New Roman" w:cs="Times New Roman"/>
          <w:kern w:val="30"/>
          <w:sz w:val="20"/>
          <w:szCs w:val="20"/>
          <w:lang w:eastAsia="fr-FR"/>
          <w14:cntxtAlts/>
        </w:rPr>
        <w:t>Cadastrée</w:t>
      </w:r>
      <w:r w:rsidRPr="00BC6A65">
        <w:rPr>
          <w:rFonts w:ascii="Times New Roman" w:eastAsia="Times New Roman" w:hAnsi="Times New Roman" w:cs="Times New Roman"/>
          <w:b/>
          <w:bCs/>
          <w:kern w:val="30"/>
          <w:sz w:val="20"/>
          <w:szCs w:val="20"/>
          <w:lang w:eastAsia="fr-FR"/>
          <w14:cntxtAlts/>
        </w:rPr>
        <w:t xml:space="preserve"> E 296 et E 198</w:t>
      </w:r>
    </w:p>
    <w:p w:rsidR="00895DDB" w:rsidRPr="003F287F" w:rsidRDefault="00895DDB" w:rsidP="00895DDB">
      <w:pPr>
        <w:widowControl w:val="0"/>
        <w:spacing w:after="0"/>
        <w:jc w:val="both"/>
        <w:rPr>
          <w:rFonts w:ascii="Times New Roman" w:eastAsia="Times New Roman" w:hAnsi="Times New Roman" w:cs="Times New Roman"/>
          <w:b/>
          <w:bCs/>
          <w:color w:val="000000"/>
          <w:kern w:val="30"/>
          <w:sz w:val="20"/>
          <w:szCs w:val="20"/>
          <w:lang w:eastAsia="fr-FR"/>
          <w14:cntxtAlts/>
        </w:rPr>
      </w:pPr>
      <w:r w:rsidRPr="00895DDB">
        <w:rPr>
          <w:rFonts w:ascii="Times New Roman" w:eastAsia="Times New Roman" w:hAnsi="Times New Roman" w:cs="Times New Roman"/>
          <w:color w:val="000000"/>
          <w:kern w:val="30"/>
          <w:sz w:val="20"/>
          <w:szCs w:val="20"/>
          <w:lang w:eastAsia="fr-FR"/>
          <w14:cntxtAlts/>
        </w:rPr>
        <w:t> </w:t>
      </w:r>
      <w:r w:rsidRPr="003F287F">
        <w:rPr>
          <w:rFonts w:ascii="Times New Roman" w:eastAsia="Times New Roman" w:hAnsi="Times New Roman" w:cs="Times New Roman"/>
          <w:color w:val="000000"/>
          <w:kern w:val="30"/>
          <w:sz w:val="20"/>
          <w:szCs w:val="20"/>
          <w:lang w:eastAsia="fr-FR"/>
          <w14:cntxtAlts/>
        </w:rPr>
        <w:t xml:space="preserve">     -   Propriété de </w:t>
      </w:r>
      <w:r w:rsidRPr="003F287F">
        <w:rPr>
          <w:rFonts w:ascii="Times New Roman" w:eastAsia="Times New Roman" w:hAnsi="Times New Roman" w:cs="Times New Roman"/>
          <w:b/>
          <w:bCs/>
          <w:color w:val="000000"/>
          <w:kern w:val="30"/>
          <w:sz w:val="20"/>
          <w:szCs w:val="20"/>
          <w:lang w:eastAsia="fr-FR"/>
          <w14:cntxtAlts/>
        </w:rPr>
        <w:t>M. et Mme DRAPIER Gérard</w:t>
      </w:r>
    </w:p>
    <w:p w:rsidR="00895DDB" w:rsidRPr="00895DDB" w:rsidRDefault="00895DDB" w:rsidP="00895DDB">
      <w:pPr>
        <w:widowControl w:val="0"/>
        <w:spacing w:after="0" w:line="240" w:lineRule="auto"/>
        <w:jc w:val="both"/>
        <w:rPr>
          <w:rFonts w:ascii="Times New Roman" w:eastAsia="Times New Roman" w:hAnsi="Times New Roman" w:cs="Times New Roman"/>
          <w:b/>
          <w:bCs/>
          <w:color w:val="000000"/>
          <w:kern w:val="30"/>
          <w:sz w:val="20"/>
          <w:szCs w:val="20"/>
          <w:lang w:eastAsia="fr-FR"/>
          <w14:cntxtAlts/>
        </w:rPr>
      </w:pPr>
      <w:r w:rsidRPr="00895DDB">
        <w:rPr>
          <w:rFonts w:ascii="Times New Roman" w:eastAsia="Times New Roman" w:hAnsi="Times New Roman" w:cs="Times New Roman"/>
          <w:b/>
          <w:bCs/>
          <w:color w:val="000000"/>
          <w:kern w:val="30"/>
          <w:sz w:val="20"/>
          <w:szCs w:val="20"/>
          <w:lang w:eastAsia="fr-FR"/>
          <w14:cntxtAlts/>
        </w:rPr>
        <w:tab/>
      </w:r>
      <w:r w:rsidRPr="00895DDB">
        <w:rPr>
          <w:rFonts w:ascii="Times New Roman" w:eastAsia="Times New Roman" w:hAnsi="Times New Roman" w:cs="Times New Roman"/>
          <w:color w:val="000000"/>
          <w:kern w:val="30"/>
          <w:sz w:val="20"/>
          <w:szCs w:val="20"/>
          <w:lang w:eastAsia="fr-FR"/>
          <w14:cntxtAlts/>
        </w:rPr>
        <w:t>Sise</w:t>
      </w:r>
      <w:r w:rsidRPr="00895DDB">
        <w:rPr>
          <w:rFonts w:ascii="Times New Roman" w:eastAsia="Times New Roman" w:hAnsi="Times New Roman" w:cs="Times New Roman"/>
          <w:b/>
          <w:bCs/>
          <w:color w:val="000000"/>
          <w:kern w:val="30"/>
          <w:sz w:val="20"/>
          <w:szCs w:val="20"/>
          <w:lang w:eastAsia="fr-FR"/>
          <w14:cntxtAlts/>
        </w:rPr>
        <w:t xml:space="preserve"> rue des Champs n°6</w:t>
      </w:r>
    </w:p>
    <w:p w:rsidR="00895DDB" w:rsidRDefault="00895DDB" w:rsidP="00895DDB">
      <w:pPr>
        <w:widowControl w:val="0"/>
        <w:spacing w:after="0" w:line="240" w:lineRule="auto"/>
        <w:jc w:val="both"/>
        <w:rPr>
          <w:rFonts w:ascii="Times New Roman" w:eastAsia="Times New Roman" w:hAnsi="Times New Roman" w:cs="Times New Roman"/>
          <w:b/>
          <w:bCs/>
          <w:color w:val="000000"/>
          <w:kern w:val="30"/>
          <w:sz w:val="20"/>
          <w:szCs w:val="20"/>
          <w:lang w:eastAsia="fr-FR"/>
          <w14:cntxtAlts/>
        </w:rPr>
      </w:pPr>
      <w:r w:rsidRPr="00895DDB">
        <w:rPr>
          <w:rFonts w:ascii="Times New Roman" w:eastAsia="Times New Roman" w:hAnsi="Times New Roman" w:cs="Times New Roman"/>
          <w:b/>
          <w:bCs/>
          <w:color w:val="000000"/>
          <w:kern w:val="30"/>
          <w:sz w:val="20"/>
          <w:szCs w:val="20"/>
          <w:lang w:eastAsia="fr-FR"/>
          <w14:cntxtAlts/>
        </w:rPr>
        <w:tab/>
      </w:r>
      <w:r w:rsidRPr="00895DDB">
        <w:rPr>
          <w:rFonts w:ascii="Times New Roman" w:eastAsia="Times New Roman" w:hAnsi="Times New Roman" w:cs="Times New Roman"/>
          <w:color w:val="000000"/>
          <w:kern w:val="30"/>
          <w:sz w:val="20"/>
          <w:szCs w:val="20"/>
          <w:lang w:eastAsia="fr-FR"/>
          <w14:cntxtAlts/>
        </w:rPr>
        <w:t>Cadastrée</w:t>
      </w:r>
      <w:r w:rsidRPr="00895DDB">
        <w:rPr>
          <w:rFonts w:ascii="Times New Roman" w:eastAsia="Times New Roman" w:hAnsi="Times New Roman" w:cs="Times New Roman"/>
          <w:b/>
          <w:bCs/>
          <w:color w:val="000000"/>
          <w:kern w:val="30"/>
          <w:sz w:val="20"/>
          <w:szCs w:val="20"/>
          <w:lang w:eastAsia="fr-FR"/>
          <w14:cntxtAlts/>
        </w:rPr>
        <w:t xml:space="preserve"> ZA 79</w:t>
      </w:r>
    </w:p>
    <w:p w:rsidR="003672D2" w:rsidRDefault="003672D2" w:rsidP="00895DDB">
      <w:pPr>
        <w:widowControl w:val="0"/>
        <w:spacing w:after="0" w:line="240" w:lineRule="auto"/>
        <w:jc w:val="both"/>
        <w:rPr>
          <w:rFonts w:ascii="Times New Roman" w:eastAsia="Times New Roman" w:hAnsi="Times New Roman" w:cs="Times New Roman"/>
          <w:b/>
          <w:bCs/>
          <w:color w:val="000000"/>
          <w:kern w:val="30"/>
          <w:sz w:val="20"/>
          <w:szCs w:val="20"/>
          <w:lang w:eastAsia="fr-FR"/>
          <w14:cntxtAlts/>
        </w:rPr>
      </w:pPr>
    </w:p>
    <w:p w:rsidR="003672D2" w:rsidRDefault="003672D2" w:rsidP="00895DDB">
      <w:pPr>
        <w:widowControl w:val="0"/>
        <w:spacing w:after="0" w:line="240" w:lineRule="auto"/>
        <w:jc w:val="both"/>
        <w:rPr>
          <w:rFonts w:ascii="Times New Roman" w:eastAsia="Times New Roman" w:hAnsi="Times New Roman" w:cs="Times New Roman"/>
          <w:b/>
          <w:bCs/>
          <w:color w:val="000000"/>
          <w:kern w:val="30"/>
          <w:sz w:val="20"/>
          <w:szCs w:val="20"/>
          <w:lang w:eastAsia="fr-FR"/>
          <w14:cntxtAlts/>
        </w:rPr>
      </w:pPr>
    </w:p>
    <w:p w:rsidR="003672D2" w:rsidRPr="00895DDB" w:rsidRDefault="003672D2" w:rsidP="00895DDB">
      <w:pPr>
        <w:widowControl w:val="0"/>
        <w:spacing w:after="0" w:line="240" w:lineRule="auto"/>
        <w:jc w:val="both"/>
        <w:rPr>
          <w:rFonts w:ascii="Times New Roman" w:eastAsia="Times New Roman" w:hAnsi="Times New Roman" w:cs="Times New Roman"/>
          <w:b/>
          <w:bCs/>
          <w:color w:val="000000"/>
          <w:kern w:val="30"/>
          <w:sz w:val="20"/>
          <w:szCs w:val="20"/>
          <w:lang w:eastAsia="fr-FR"/>
          <w14:cntxtAlts/>
        </w:rPr>
      </w:pPr>
    </w:p>
    <w:p w:rsidR="00895DDB" w:rsidRPr="00895DDB" w:rsidRDefault="00895DDB" w:rsidP="00895DDB">
      <w:pPr>
        <w:widowControl w:val="0"/>
        <w:spacing w:after="0" w:line="240" w:lineRule="auto"/>
        <w:rPr>
          <w:rFonts w:ascii="Times New Roman" w:eastAsia="Times New Roman" w:hAnsi="Times New Roman" w:cs="Times New Roman"/>
          <w:color w:val="000000"/>
          <w:kern w:val="30"/>
          <w:sz w:val="20"/>
          <w:szCs w:val="20"/>
          <w:lang w:eastAsia="fr-FR"/>
          <w14:cntxtAlts/>
        </w:rPr>
      </w:pPr>
      <w:r w:rsidRPr="00895DDB">
        <w:rPr>
          <w:rFonts w:ascii="Times New Roman" w:eastAsia="Times New Roman" w:hAnsi="Times New Roman" w:cs="Times New Roman"/>
          <w:color w:val="000000"/>
          <w:kern w:val="30"/>
          <w:sz w:val="20"/>
          <w:szCs w:val="20"/>
          <w:lang w:eastAsia="fr-FR"/>
          <w14:cntxtAlts/>
        </w:rPr>
        <w:t> </w:t>
      </w:r>
    </w:p>
    <w:p w:rsidR="00F00D06" w:rsidRPr="00F00D06" w:rsidRDefault="00F00D06" w:rsidP="00F00D06">
      <w:pPr>
        <w:widowControl w:val="0"/>
        <w:spacing w:after="0" w:line="240" w:lineRule="auto"/>
        <w:jc w:val="both"/>
        <w:rPr>
          <w:rFonts w:ascii="Times New Roman" w:eastAsia="Times New Roman" w:hAnsi="Times New Roman" w:cs="Times New Roman"/>
          <w:b/>
          <w:bCs/>
          <w:color w:val="000000"/>
          <w:kern w:val="30"/>
          <w:sz w:val="20"/>
          <w:szCs w:val="20"/>
          <w:u w:val="single"/>
          <w:lang w:eastAsia="fr-FR"/>
          <w14:cntxtAlts/>
        </w:rPr>
      </w:pPr>
      <w:r w:rsidRPr="00F00D06">
        <w:rPr>
          <w:rFonts w:ascii="Times New Roman" w:eastAsia="Times New Roman" w:hAnsi="Times New Roman" w:cs="Times New Roman"/>
          <w:b/>
          <w:bCs/>
          <w:color w:val="000000"/>
          <w:kern w:val="30"/>
          <w:sz w:val="20"/>
          <w:szCs w:val="20"/>
          <w:u w:val="single"/>
          <w:lang w:eastAsia="fr-FR"/>
          <w14:cntxtAlts/>
        </w:rPr>
        <w:lastRenderedPageBreak/>
        <w:t>MARCHE ELECTRICITE</w:t>
      </w:r>
    </w:p>
    <w:p w:rsidR="00F00D06" w:rsidRPr="00F00D06" w:rsidRDefault="00F00D06" w:rsidP="00F00D06">
      <w:pPr>
        <w:widowControl w:val="0"/>
        <w:spacing w:after="0" w:line="240" w:lineRule="auto"/>
        <w:jc w:val="both"/>
        <w:rPr>
          <w:rFonts w:ascii="Times New Roman" w:eastAsia="Times New Roman" w:hAnsi="Times New Roman" w:cs="Times New Roman"/>
          <w:bCs/>
          <w:color w:val="000000"/>
          <w:kern w:val="30"/>
          <w:sz w:val="20"/>
          <w:szCs w:val="20"/>
          <w:lang w:eastAsia="fr-FR"/>
          <w14:cntxtAlts/>
        </w:rPr>
      </w:pPr>
      <w:r w:rsidRPr="00F00D06">
        <w:rPr>
          <w:rFonts w:ascii="Times New Roman" w:eastAsia="Times New Roman" w:hAnsi="Times New Roman" w:cs="Times New Roman"/>
          <w:bCs/>
          <w:color w:val="000000"/>
          <w:kern w:val="30"/>
          <w:sz w:val="20"/>
          <w:szCs w:val="20"/>
          <w:lang w:eastAsia="fr-FR"/>
          <w14:cntxtAlts/>
        </w:rPr>
        <w:t xml:space="preserve">Suite à une consultation auprès d’organismes fournisseurs d’électricité pour les sites de la station d’épuration rue de Frémont et le groupe scolaire, </w:t>
      </w:r>
      <w:r w:rsidRPr="00F00D06">
        <w:rPr>
          <w:rFonts w:ascii="Times New Roman" w:eastAsia="Times New Roman" w:hAnsi="Times New Roman" w:cs="Times New Roman"/>
          <w:bCs/>
          <w:color w:val="000000"/>
          <w:kern w:val="30"/>
          <w:sz w:val="20"/>
          <w:szCs w:val="20"/>
          <w:lang w:eastAsia="fr-FR"/>
          <w14:cntxtAlts/>
        </w:rPr>
        <w:tab/>
      </w:r>
    </w:p>
    <w:p w:rsidR="00F00D06" w:rsidRPr="00F00D06" w:rsidRDefault="00F00D06" w:rsidP="00F00D06">
      <w:pPr>
        <w:widowControl w:val="0"/>
        <w:spacing w:after="0" w:line="240" w:lineRule="auto"/>
        <w:jc w:val="both"/>
        <w:rPr>
          <w:rFonts w:ascii="Times New Roman" w:eastAsia="Times New Roman" w:hAnsi="Times New Roman" w:cs="Times New Roman"/>
          <w:bCs/>
          <w:color w:val="000000"/>
          <w:kern w:val="30"/>
          <w:sz w:val="20"/>
          <w:szCs w:val="20"/>
          <w:lang w:eastAsia="fr-FR"/>
          <w14:cntxtAlts/>
        </w:rPr>
      </w:pPr>
      <w:r w:rsidRPr="00F00D06">
        <w:rPr>
          <w:rFonts w:ascii="Times New Roman" w:eastAsia="Times New Roman" w:hAnsi="Times New Roman" w:cs="Times New Roman"/>
          <w:bCs/>
          <w:color w:val="000000"/>
          <w:kern w:val="30"/>
          <w:sz w:val="20"/>
          <w:szCs w:val="20"/>
          <w:lang w:eastAsia="fr-FR"/>
          <w14:cntxtAlts/>
        </w:rPr>
        <w:t>Après réception et analyse des différentes propositions, Monsieur le Maire soumet au conseil municipal les devis d’EDF Collectivités et de DIRECT ENERGIE,</w:t>
      </w:r>
    </w:p>
    <w:p w:rsidR="00F00D06" w:rsidRPr="00F00D06" w:rsidRDefault="00F00D06" w:rsidP="00F00D06">
      <w:pPr>
        <w:widowControl w:val="0"/>
        <w:spacing w:after="0" w:line="240" w:lineRule="auto"/>
        <w:jc w:val="both"/>
        <w:rPr>
          <w:rFonts w:ascii="Times New Roman" w:eastAsia="Times New Roman" w:hAnsi="Times New Roman" w:cs="Times New Roman"/>
          <w:bCs/>
          <w:color w:val="000000"/>
          <w:kern w:val="30"/>
          <w:sz w:val="20"/>
          <w:szCs w:val="20"/>
          <w:lang w:eastAsia="fr-FR"/>
          <w14:cntxtAlts/>
        </w:rPr>
      </w:pPr>
      <w:r w:rsidRPr="00F00D06">
        <w:rPr>
          <w:rFonts w:ascii="Times New Roman" w:eastAsia="Times New Roman" w:hAnsi="Times New Roman" w:cs="Times New Roman"/>
          <w:bCs/>
          <w:color w:val="000000"/>
          <w:kern w:val="30"/>
          <w:sz w:val="20"/>
          <w:szCs w:val="20"/>
          <w:lang w:eastAsia="fr-FR"/>
          <w14:cntxtAlts/>
        </w:rPr>
        <w:t>Le Conseil Municipal, après en avoir délibéré, à l’unanimité, décide de retenir EDF Collectivités et autorise le Maire à signer le contrat de fourniture d’électricité.</w:t>
      </w:r>
    </w:p>
    <w:p w:rsidR="00895DDB" w:rsidRPr="00895DDB" w:rsidRDefault="00895DDB" w:rsidP="00895DDB">
      <w:pPr>
        <w:widowControl w:val="0"/>
        <w:spacing w:after="0" w:line="240" w:lineRule="auto"/>
        <w:rPr>
          <w:rFonts w:ascii="Times New Roman" w:eastAsia="Times New Roman" w:hAnsi="Times New Roman" w:cs="Times New Roman"/>
          <w:color w:val="000000"/>
          <w:kern w:val="30"/>
          <w:sz w:val="20"/>
          <w:szCs w:val="20"/>
          <w:lang w:eastAsia="fr-FR"/>
          <w14:cntxtAlts/>
        </w:rPr>
      </w:pPr>
    </w:p>
    <w:p w:rsidR="00F00D06" w:rsidRPr="00F00D06" w:rsidRDefault="00F00D06" w:rsidP="00F00D06">
      <w:pPr>
        <w:widowControl w:val="0"/>
        <w:spacing w:after="0" w:line="240" w:lineRule="auto"/>
        <w:jc w:val="both"/>
        <w:rPr>
          <w:rFonts w:ascii="Times New Roman" w:eastAsia="Times New Roman" w:hAnsi="Times New Roman" w:cs="Times New Roman"/>
          <w:b/>
          <w:bCs/>
          <w:color w:val="000000"/>
          <w:kern w:val="30"/>
          <w:sz w:val="20"/>
          <w:szCs w:val="20"/>
          <w:u w:val="single"/>
          <w:lang w:eastAsia="fr-FR"/>
          <w14:cntxtAlts/>
        </w:rPr>
      </w:pPr>
      <w:r w:rsidRPr="00F00D06">
        <w:rPr>
          <w:rFonts w:ascii="Times New Roman" w:eastAsia="Times New Roman" w:hAnsi="Times New Roman" w:cs="Times New Roman"/>
          <w:b/>
          <w:bCs/>
          <w:color w:val="000000"/>
          <w:kern w:val="30"/>
          <w:sz w:val="20"/>
          <w:szCs w:val="20"/>
          <w:u w:val="single"/>
          <w:lang w:eastAsia="fr-FR"/>
          <w14:cntxtAlts/>
        </w:rPr>
        <w:t>PROJET RUE DE FREMONT : choix du bailleur social</w:t>
      </w:r>
    </w:p>
    <w:p w:rsidR="00F00D06" w:rsidRPr="00F00D06" w:rsidRDefault="00F00D06" w:rsidP="00F00D06">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F00D06">
        <w:rPr>
          <w:rFonts w:ascii="Times New Roman" w:eastAsia="Times New Roman" w:hAnsi="Times New Roman" w:cs="Times New Roman"/>
          <w:bCs/>
          <w:color w:val="000000"/>
          <w:kern w:val="30"/>
          <w:sz w:val="20"/>
          <w:szCs w:val="20"/>
          <w:lang w:eastAsia="fr-FR"/>
          <w14:cntxtAlts/>
        </w:rPr>
        <w:t>Suite à l’analyse des offres de trois bailleurs (</w:t>
      </w:r>
      <w:proofErr w:type="spellStart"/>
      <w:r w:rsidRPr="00F00D06">
        <w:rPr>
          <w:rFonts w:ascii="Times New Roman" w:eastAsia="Times New Roman" w:hAnsi="Times New Roman" w:cs="Times New Roman"/>
          <w:bCs/>
          <w:color w:val="000000"/>
          <w:kern w:val="30"/>
          <w:sz w:val="20"/>
          <w:szCs w:val="20"/>
          <w:lang w:eastAsia="fr-FR"/>
          <w14:cntxtAlts/>
        </w:rPr>
        <w:t>Secomile</w:t>
      </w:r>
      <w:proofErr w:type="spellEnd"/>
      <w:r w:rsidRPr="00F00D06">
        <w:rPr>
          <w:rFonts w:ascii="Times New Roman" w:eastAsia="Times New Roman" w:hAnsi="Times New Roman" w:cs="Times New Roman"/>
          <w:bCs/>
          <w:color w:val="000000"/>
          <w:kern w:val="30"/>
          <w:sz w:val="20"/>
          <w:szCs w:val="20"/>
          <w:lang w:eastAsia="fr-FR"/>
          <w14:cntxtAlts/>
        </w:rPr>
        <w:t xml:space="preserve">, Logement Familial et </w:t>
      </w:r>
      <w:proofErr w:type="spellStart"/>
      <w:r w:rsidRPr="00F00D06">
        <w:rPr>
          <w:rFonts w:ascii="Times New Roman" w:eastAsia="Times New Roman" w:hAnsi="Times New Roman" w:cs="Times New Roman"/>
          <w:bCs/>
          <w:color w:val="000000"/>
          <w:kern w:val="30"/>
          <w:sz w:val="20"/>
          <w:szCs w:val="20"/>
          <w:lang w:eastAsia="fr-FR"/>
          <w14:cntxtAlts/>
        </w:rPr>
        <w:t>Siloge</w:t>
      </w:r>
      <w:proofErr w:type="spellEnd"/>
      <w:r w:rsidRPr="00F00D06">
        <w:rPr>
          <w:rFonts w:ascii="Times New Roman" w:eastAsia="Times New Roman" w:hAnsi="Times New Roman" w:cs="Times New Roman"/>
          <w:bCs/>
          <w:color w:val="000000"/>
          <w:kern w:val="30"/>
          <w:sz w:val="20"/>
          <w:szCs w:val="20"/>
          <w:lang w:eastAsia="fr-FR"/>
          <w14:cntxtAlts/>
        </w:rPr>
        <w:t>), la commission urbanisme après s’être réunie, propose de retenir la Société SILOGE. Différents critères ont permis de retenir ce bailleur à savoir : intégration du projet dans le site, choix architecturaux, typologie des logements.</w:t>
      </w:r>
    </w:p>
    <w:p w:rsidR="00F00D06" w:rsidRPr="00F00D06" w:rsidRDefault="00F00D06" w:rsidP="00F00D06">
      <w:pPr>
        <w:widowControl w:val="0"/>
        <w:spacing w:after="0" w:line="240" w:lineRule="auto"/>
        <w:jc w:val="both"/>
        <w:rPr>
          <w:rFonts w:ascii="Times New Roman" w:eastAsia="Times New Roman" w:hAnsi="Times New Roman" w:cs="Times New Roman"/>
          <w:bCs/>
          <w:color w:val="000000"/>
          <w:kern w:val="30"/>
          <w:sz w:val="20"/>
          <w:szCs w:val="20"/>
          <w:lang w:eastAsia="fr-FR"/>
          <w14:cntxtAlts/>
        </w:rPr>
      </w:pPr>
      <w:r w:rsidRPr="00F00D06">
        <w:rPr>
          <w:rFonts w:ascii="Times New Roman" w:eastAsia="Times New Roman" w:hAnsi="Times New Roman" w:cs="Times New Roman"/>
          <w:bCs/>
          <w:color w:val="000000"/>
          <w:kern w:val="30"/>
          <w:sz w:val="20"/>
          <w:szCs w:val="20"/>
          <w:lang w:eastAsia="fr-FR"/>
          <w14:cntxtAlts/>
        </w:rPr>
        <w:t xml:space="preserve">Monsieur le Maire propose le projet au Conseil Municipal, qui, après en avoir délibéré, à l’unanimité, décide de retenir la Société SILOGE, </w:t>
      </w:r>
    </w:p>
    <w:p w:rsidR="00F00D06" w:rsidRPr="00F00D06" w:rsidRDefault="00F00D06" w:rsidP="00F00D06">
      <w:pPr>
        <w:widowControl w:val="0"/>
        <w:spacing w:after="0" w:line="240" w:lineRule="auto"/>
        <w:jc w:val="both"/>
        <w:rPr>
          <w:rFonts w:ascii="Times New Roman" w:eastAsia="Times New Roman" w:hAnsi="Times New Roman" w:cs="Times New Roman"/>
          <w:bCs/>
          <w:color w:val="000000"/>
          <w:kern w:val="30"/>
          <w:sz w:val="20"/>
          <w:szCs w:val="20"/>
          <w:lang w:eastAsia="fr-FR"/>
          <w14:cntxtAlts/>
        </w:rPr>
      </w:pPr>
      <w:r w:rsidRPr="00F00D06">
        <w:rPr>
          <w:rFonts w:ascii="Times New Roman" w:eastAsia="Times New Roman" w:hAnsi="Times New Roman" w:cs="Times New Roman"/>
          <w:bCs/>
          <w:color w:val="000000"/>
          <w:kern w:val="30"/>
          <w:sz w:val="20"/>
          <w:szCs w:val="20"/>
          <w:lang w:eastAsia="fr-FR"/>
          <w14:cntxtAlts/>
        </w:rPr>
        <w:t xml:space="preserve">Le conseil municipal autorise Monsieur le Maire à signer la convention et tout document y afférent.       </w:t>
      </w:r>
    </w:p>
    <w:p w:rsidR="00F00D06" w:rsidRPr="00F00D06" w:rsidRDefault="00F00D06" w:rsidP="00F00D06">
      <w:pPr>
        <w:widowControl w:val="0"/>
        <w:spacing w:after="0" w:line="240" w:lineRule="auto"/>
        <w:rPr>
          <w:rFonts w:ascii="Times New Roman" w:eastAsia="Times New Roman" w:hAnsi="Times New Roman" w:cs="Times New Roman"/>
          <w:color w:val="000000"/>
          <w:kern w:val="30"/>
          <w:sz w:val="20"/>
          <w:szCs w:val="20"/>
          <w:lang w:eastAsia="fr-FR"/>
          <w14:cntxtAlts/>
        </w:rPr>
      </w:pPr>
      <w:r w:rsidRPr="00F00D06">
        <w:rPr>
          <w:rFonts w:ascii="Times New Roman" w:eastAsia="Times New Roman" w:hAnsi="Times New Roman" w:cs="Times New Roman"/>
          <w:color w:val="000000"/>
          <w:kern w:val="30"/>
          <w:sz w:val="20"/>
          <w:szCs w:val="20"/>
          <w:lang w:eastAsia="fr-FR"/>
          <w14:cntxtAlts/>
        </w:rPr>
        <w:t> </w:t>
      </w:r>
    </w:p>
    <w:p w:rsidR="007601CC" w:rsidRPr="007601CC" w:rsidRDefault="007601CC" w:rsidP="007601CC">
      <w:pPr>
        <w:widowControl w:val="0"/>
        <w:spacing w:after="0" w:line="240" w:lineRule="auto"/>
        <w:jc w:val="both"/>
        <w:rPr>
          <w:rFonts w:ascii="Times New Roman" w:eastAsia="Times New Roman" w:hAnsi="Times New Roman" w:cs="Times New Roman"/>
          <w:b/>
          <w:bCs/>
          <w:color w:val="000000"/>
          <w:kern w:val="30"/>
          <w:u w:val="single"/>
          <w:lang w:eastAsia="fr-FR"/>
          <w14:cntxtAlts/>
        </w:rPr>
      </w:pPr>
      <w:r w:rsidRPr="007601CC">
        <w:rPr>
          <w:rFonts w:ascii="Times New Roman" w:eastAsia="Times New Roman" w:hAnsi="Times New Roman" w:cs="Times New Roman"/>
          <w:b/>
          <w:bCs/>
          <w:color w:val="000000"/>
          <w:kern w:val="30"/>
          <w:u w:val="single"/>
          <w:lang w:eastAsia="fr-FR"/>
          <w14:cntxtAlts/>
        </w:rPr>
        <w:t>ETUDES DIRIGEES :</w:t>
      </w:r>
      <w:r w:rsidRPr="007601CC">
        <w:rPr>
          <w:rFonts w:ascii="Times New Roman" w:eastAsia="Times New Roman" w:hAnsi="Times New Roman" w:cs="Times New Roman"/>
          <w:b/>
          <w:bCs/>
          <w:color w:val="000000"/>
          <w:kern w:val="30"/>
          <w:sz w:val="24"/>
          <w:szCs w:val="24"/>
          <w:lang w:eastAsia="fr-FR"/>
          <w14:cntxtAlts/>
        </w:rPr>
        <w:t> </w:t>
      </w:r>
    </w:p>
    <w:p w:rsidR="00686975" w:rsidRPr="00686975" w:rsidRDefault="00686975" w:rsidP="00686975">
      <w:pPr>
        <w:widowControl w:val="0"/>
        <w:spacing w:after="0" w:line="240" w:lineRule="auto"/>
        <w:jc w:val="both"/>
        <w:rPr>
          <w:rFonts w:ascii="Times New Roman" w:eastAsia="Times New Roman" w:hAnsi="Times New Roman" w:cs="Times New Roman"/>
          <w:bCs/>
          <w:color w:val="000000"/>
          <w:kern w:val="30"/>
          <w:sz w:val="20"/>
          <w:szCs w:val="20"/>
          <w:lang w:eastAsia="fr-FR"/>
          <w14:cntxtAlts/>
        </w:rPr>
      </w:pPr>
      <w:r w:rsidRPr="00686975">
        <w:rPr>
          <w:rFonts w:ascii="Times New Roman" w:eastAsia="Times New Roman" w:hAnsi="Times New Roman" w:cs="Times New Roman"/>
          <w:bCs/>
          <w:color w:val="000000"/>
          <w:kern w:val="30"/>
          <w:sz w:val="20"/>
          <w:szCs w:val="20"/>
          <w:lang w:eastAsia="fr-FR"/>
          <w14:cntxtAlts/>
        </w:rPr>
        <w:t>Vu la loi n°82-213 du 2 mars 1982 modifiée, relative aux droits et libertés des communes, des départements et des régions,</w:t>
      </w:r>
    </w:p>
    <w:p w:rsidR="00686975" w:rsidRPr="00686975" w:rsidRDefault="00686975" w:rsidP="00686975">
      <w:pPr>
        <w:widowControl w:val="0"/>
        <w:spacing w:after="0" w:line="240" w:lineRule="auto"/>
        <w:jc w:val="both"/>
        <w:rPr>
          <w:rFonts w:ascii="Times New Roman" w:eastAsia="Times New Roman" w:hAnsi="Times New Roman" w:cs="Times New Roman"/>
          <w:bCs/>
          <w:color w:val="000000"/>
          <w:kern w:val="30"/>
          <w:sz w:val="20"/>
          <w:szCs w:val="20"/>
          <w:lang w:eastAsia="fr-FR"/>
          <w14:cntxtAlts/>
        </w:rPr>
      </w:pPr>
      <w:r w:rsidRPr="00686975">
        <w:rPr>
          <w:rFonts w:ascii="Times New Roman" w:eastAsia="Times New Roman" w:hAnsi="Times New Roman" w:cs="Times New Roman"/>
          <w:bCs/>
          <w:color w:val="000000"/>
          <w:kern w:val="30"/>
          <w:sz w:val="20"/>
          <w:szCs w:val="20"/>
          <w:lang w:eastAsia="fr-FR"/>
          <w14:cntxtAlts/>
        </w:rPr>
        <w:t>Vu la loi n°83-634 du 13 juillet 1983 modifiée, portant droits et obligations des fonctionnaires,</w:t>
      </w:r>
    </w:p>
    <w:p w:rsidR="00686975" w:rsidRPr="00686975" w:rsidRDefault="00686975" w:rsidP="00686975">
      <w:pPr>
        <w:widowControl w:val="0"/>
        <w:spacing w:after="0" w:line="240" w:lineRule="auto"/>
        <w:jc w:val="both"/>
        <w:rPr>
          <w:rFonts w:ascii="Times New Roman" w:eastAsia="Times New Roman" w:hAnsi="Times New Roman" w:cs="Times New Roman"/>
          <w:bCs/>
          <w:color w:val="000000"/>
          <w:kern w:val="30"/>
          <w:sz w:val="20"/>
          <w:szCs w:val="20"/>
          <w:lang w:eastAsia="fr-FR"/>
          <w14:cntxtAlts/>
        </w:rPr>
      </w:pPr>
      <w:r w:rsidRPr="00686975">
        <w:rPr>
          <w:rFonts w:ascii="Times New Roman" w:eastAsia="Times New Roman" w:hAnsi="Times New Roman" w:cs="Times New Roman"/>
          <w:bCs/>
          <w:color w:val="000000"/>
          <w:kern w:val="30"/>
          <w:sz w:val="20"/>
          <w:szCs w:val="20"/>
          <w:lang w:eastAsia="fr-FR"/>
          <w14:cntxtAlts/>
        </w:rPr>
        <w:t>Vu la loi n°84-53 du 26 janvier 1984 modifiée, portant dispositions statutaires relatives à la Fonction Publique Territoriale,</w:t>
      </w:r>
    </w:p>
    <w:p w:rsidR="00686975" w:rsidRPr="00686975" w:rsidRDefault="00686975" w:rsidP="00686975">
      <w:pPr>
        <w:widowControl w:val="0"/>
        <w:spacing w:after="0" w:line="240" w:lineRule="auto"/>
        <w:jc w:val="both"/>
        <w:rPr>
          <w:rFonts w:ascii="Times New Roman" w:eastAsia="Times New Roman" w:hAnsi="Times New Roman" w:cs="Times New Roman"/>
          <w:bCs/>
          <w:color w:val="000000"/>
          <w:kern w:val="30"/>
          <w:sz w:val="20"/>
          <w:szCs w:val="20"/>
          <w:lang w:eastAsia="fr-FR"/>
          <w14:cntxtAlts/>
        </w:rPr>
      </w:pPr>
      <w:r w:rsidRPr="00686975">
        <w:rPr>
          <w:rFonts w:ascii="Times New Roman" w:eastAsia="Times New Roman" w:hAnsi="Times New Roman" w:cs="Times New Roman"/>
          <w:bCs/>
          <w:color w:val="000000"/>
          <w:kern w:val="30"/>
          <w:sz w:val="20"/>
          <w:szCs w:val="20"/>
          <w:lang w:eastAsia="fr-FR"/>
          <w14:cntxtAlts/>
        </w:rPr>
        <w:t xml:space="preserve">Vu la demande des parents et des enseignants pour la création d’une étude surveillée le soir de 15 h 45 à 17 h </w:t>
      </w:r>
      <w:proofErr w:type="gramStart"/>
      <w:r w:rsidRPr="00686975">
        <w:rPr>
          <w:rFonts w:ascii="Times New Roman" w:eastAsia="Times New Roman" w:hAnsi="Times New Roman" w:cs="Times New Roman"/>
          <w:bCs/>
          <w:color w:val="000000"/>
          <w:kern w:val="30"/>
          <w:sz w:val="20"/>
          <w:szCs w:val="20"/>
          <w:lang w:eastAsia="fr-FR"/>
          <w14:cntxtAlts/>
        </w:rPr>
        <w:t>les lundi</w:t>
      </w:r>
      <w:proofErr w:type="gramEnd"/>
      <w:r w:rsidRPr="00686975">
        <w:rPr>
          <w:rFonts w:ascii="Times New Roman" w:eastAsia="Times New Roman" w:hAnsi="Times New Roman" w:cs="Times New Roman"/>
          <w:bCs/>
          <w:color w:val="000000"/>
          <w:kern w:val="30"/>
          <w:sz w:val="20"/>
          <w:szCs w:val="20"/>
          <w:lang w:eastAsia="fr-FR"/>
          <w14:cntxtAlts/>
        </w:rPr>
        <w:t>, mardi, jeudi et vendredi.</w:t>
      </w:r>
    </w:p>
    <w:p w:rsidR="00686975" w:rsidRPr="00686975" w:rsidRDefault="00686975" w:rsidP="00686975">
      <w:pPr>
        <w:widowControl w:val="0"/>
        <w:spacing w:after="0" w:line="240" w:lineRule="auto"/>
        <w:jc w:val="both"/>
        <w:rPr>
          <w:rFonts w:ascii="Times New Roman" w:eastAsia="Times New Roman" w:hAnsi="Times New Roman" w:cs="Times New Roman"/>
          <w:bCs/>
          <w:color w:val="000000"/>
          <w:kern w:val="30"/>
          <w:sz w:val="20"/>
          <w:szCs w:val="20"/>
          <w:lang w:eastAsia="fr-FR"/>
          <w14:cntxtAlts/>
        </w:rPr>
      </w:pPr>
      <w:r w:rsidRPr="00686975">
        <w:rPr>
          <w:rFonts w:ascii="Times New Roman" w:eastAsia="Times New Roman" w:hAnsi="Times New Roman" w:cs="Times New Roman"/>
          <w:bCs/>
          <w:color w:val="000000"/>
          <w:kern w:val="30"/>
          <w:sz w:val="20"/>
          <w:szCs w:val="20"/>
          <w:lang w:eastAsia="fr-FR"/>
          <w14:cntxtAlts/>
        </w:rPr>
        <w:t>Considérant qu’il convient d’assurer la surveillance de l’étude du soir et que les dispositions réglementaires en vigueur permettent de faire appel dans ce but aux enseignants des écoles,</w:t>
      </w:r>
    </w:p>
    <w:p w:rsidR="00686975" w:rsidRPr="00686975" w:rsidRDefault="00686975" w:rsidP="00686975">
      <w:pPr>
        <w:widowControl w:val="0"/>
        <w:spacing w:after="0" w:line="240" w:lineRule="auto"/>
        <w:jc w:val="both"/>
        <w:rPr>
          <w:rFonts w:ascii="Times New Roman" w:eastAsia="Times New Roman" w:hAnsi="Times New Roman" w:cs="Times New Roman"/>
          <w:bCs/>
          <w:color w:val="000000"/>
          <w:kern w:val="30"/>
          <w:sz w:val="20"/>
          <w:szCs w:val="20"/>
          <w:lang w:eastAsia="fr-FR"/>
          <w14:cntxtAlts/>
        </w:rPr>
      </w:pPr>
      <w:r w:rsidRPr="00686975">
        <w:rPr>
          <w:rFonts w:ascii="Times New Roman" w:eastAsia="Times New Roman" w:hAnsi="Times New Roman" w:cs="Times New Roman"/>
          <w:bCs/>
          <w:color w:val="000000"/>
          <w:kern w:val="30"/>
          <w:sz w:val="20"/>
          <w:szCs w:val="20"/>
          <w:lang w:eastAsia="fr-FR"/>
          <w14:cntxtAlts/>
        </w:rPr>
        <w:t>Le conseil municipal, décide, par 17 voix pour et 2 abstentions, d’autoriser le Maire à recruter des enseignants des écoles en vue d’assurer la surveillance de l’étude du soir de 15 h 45 à 17 h à compter du 01 janvier 2016 et à prendre les arrêtés de recrutement.</w:t>
      </w:r>
    </w:p>
    <w:p w:rsidR="00686975" w:rsidRPr="00686975" w:rsidRDefault="00686975" w:rsidP="00686975">
      <w:pPr>
        <w:widowControl w:val="0"/>
        <w:spacing w:after="0" w:line="240" w:lineRule="auto"/>
        <w:jc w:val="both"/>
        <w:rPr>
          <w:rFonts w:ascii="Times New Roman" w:eastAsia="Times New Roman" w:hAnsi="Times New Roman" w:cs="Times New Roman"/>
          <w:bCs/>
          <w:color w:val="000000"/>
          <w:kern w:val="30"/>
          <w:sz w:val="20"/>
          <w:szCs w:val="20"/>
          <w:lang w:eastAsia="fr-FR"/>
          <w14:cntxtAlts/>
        </w:rPr>
      </w:pPr>
      <w:r w:rsidRPr="00686975">
        <w:rPr>
          <w:rFonts w:ascii="Times New Roman" w:eastAsia="Times New Roman" w:hAnsi="Times New Roman" w:cs="Times New Roman"/>
          <w:bCs/>
          <w:color w:val="000000"/>
          <w:kern w:val="30"/>
          <w:sz w:val="20"/>
          <w:szCs w:val="20"/>
          <w:lang w:eastAsia="fr-FR"/>
          <w14:cntxtAlts/>
        </w:rPr>
        <w:t>Ces agents seront rémunérés conformément aux dispositions de l’arrêté du 11 janvier 1985. Le taux horaire retenu chaque année sera celui en vigueur au 1er janvier de l’année considérée, défini en application des dispositions du décret n°66-787 du 14 octobre 1966 modifié. La participation par enfant et par séance d’1h25 s’élève à 2,70 €, somme calculée, en accord avec l’association de parents d’élèves demandeur de ce service, afin de couvrir les salaires des enseignants.</w:t>
      </w:r>
    </w:p>
    <w:p w:rsidR="00686975" w:rsidRPr="00686975" w:rsidRDefault="00686975" w:rsidP="00686975">
      <w:pPr>
        <w:widowControl w:val="0"/>
        <w:spacing w:after="0" w:line="240" w:lineRule="auto"/>
        <w:jc w:val="both"/>
        <w:rPr>
          <w:rFonts w:ascii="Times New Roman" w:eastAsia="Times New Roman" w:hAnsi="Times New Roman" w:cs="Times New Roman"/>
          <w:bCs/>
          <w:color w:val="000000"/>
          <w:kern w:val="30"/>
          <w:sz w:val="20"/>
          <w:szCs w:val="20"/>
          <w:lang w:eastAsia="fr-FR"/>
          <w14:cntxtAlts/>
        </w:rPr>
      </w:pPr>
      <w:r w:rsidRPr="00686975">
        <w:rPr>
          <w:rFonts w:ascii="Times New Roman" w:eastAsia="Times New Roman" w:hAnsi="Times New Roman" w:cs="Times New Roman"/>
          <w:bCs/>
          <w:color w:val="000000"/>
          <w:kern w:val="30"/>
          <w:sz w:val="20"/>
          <w:szCs w:val="20"/>
          <w:lang w:eastAsia="fr-FR"/>
          <w14:cntxtAlts/>
        </w:rPr>
        <w:t>Pour des raisons d’organisation, les enfants inscrits devront participer à l’étude surveillée les jours définis. Le conseil municipal jugera de la nécessité de maintenir cette étude surveillée en fonction des effectifs.</w:t>
      </w:r>
    </w:p>
    <w:p w:rsidR="000A17E6" w:rsidRPr="003F287F" w:rsidRDefault="00686975" w:rsidP="000A17E6">
      <w:pPr>
        <w:widowControl w:val="0"/>
        <w:spacing w:after="0" w:line="240" w:lineRule="auto"/>
        <w:rPr>
          <w:rFonts w:ascii="Times New Roman" w:eastAsia="Times New Roman" w:hAnsi="Times New Roman" w:cs="Times New Roman"/>
          <w:color w:val="000000"/>
          <w:kern w:val="30"/>
          <w:sz w:val="20"/>
          <w:szCs w:val="20"/>
          <w:lang w:eastAsia="fr-FR"/>
          <w14:cntxtAlts/>
        </w:rPr>
      </w:pPr>
      <w:r w:rsidRPr="00686975">
        <w:rPr>
          <w:rFonts w:ascii="Times New Roman" w:eastAsia="Times New Roman" w:hAnsi="Times New Roman" w:cs="Times New Roman"/>
          <w:color w:val="000000"/>
          <w:kern w:val="30"/>
          <w:sz w:val="20"/>
          <w:szCs w:val="20"/>
          <w:lang w:eastAsia="fr-FR"/>
          <w14:cntxtAlts/>
        </w:rPr>
        <w:t> </w:t>
      </w:r>
    </w:p>
    <w:p w:rsidR="00DC2455" w:rsidRPr="00CE06CD" w:rsidRDefault="003D171D" w:rsidP="000A17E6">
      <w:pPr>
        <w:widowControl w:val="0"/>
        <w:spacing w:after="0" w:line="240" w:lineRule="auto"/>
        <w:jc w:val="both"/>
        <w:rPr>
          <w:rFonts w:ascii="Times New Roman" w:hAnsi="Times New Roman" w:cs="Times New Roman"/>
          <w:b/>
          <w:u w:val="single"/>
        </w:rPr>
      </w:pPr>
      <w:r w:rsidRPr="00CE06CD">
        <w:rPr>
          <w:rFonts w:ascii="Times New Roman" w:hAnsi="Times New Roman" w:cs="Times New Roman"/>
          <w:b/>
          <w:u w:val="single"/>
        </w:rPr>
        <w:t>QUESTIONS DIVERSES</w:t>
      </w:r>
    </w:p>
    <w:p w:rsidR="00276D5C" w:rsidRPr="003F287F" w:rsidRDefault="00276D5C" w:rsidP="003D171D">
      <w:pPr>
        <w:spacing w:after="0"/>
        <w:jc w:val="both"/>
        <w:rPr>
          <w:rFonts w:ascii="Times New Roman" w:hAnsi="Times New Roman" w:cs="Times New Roman"/>
          <w:b/>
          <w:sz w:val="20"/>
          <w:szCs w:val="20"/>
          <w:u w:val="single"/>
        </w:rPr>
      </w:pPr>
    </w:p>
    <w:p w:rsidR="00276D5C" w:rsidRDefault="003A4C12" w:rsidP="009E6E60">
      <w:pPr>
        <w:spacing w:after="0"/>
        <w:jc w:val="both"/>
        <w:rPr>
          <w:rFonts w:ascii="Times New Roman" w:hAnsi="Times New Roman" w:cs="Times New Roman"/>
          <w:sz w:val="20"/>
          <w:szCs w:val="20"/>
        </w:rPr>
      </w:pPr>
      <w:r w:rsidRPr="003A4C12">
        <w:rPr>
          <w:rFonts w:ascii="Times New Roman" w:hAnsi="Times New Roman" w:cs="Times New Roman"/>
          <w:b/>
          <w:sz w:val="20"/>
          <w:szCs w:val="20"/>
        </w:rPr>
        <w:t>ASSAINISSEMENT</w:t>
      </w:r>
      <w:r>
        <w:rPr>
          <w:rFonts w:ascii="Times New Roman" w:hAnsi="Times New Roman" w:cs="Times New Roman"/>
          <w:sz w:val="20"/>
          <w:szCs w:val="20"/>
        </w:rPr>
        <w:t> </w:t>
      </w:r>
      <w:r w:rsidRPr="003A4C12">
        <w:rPr>
          <w:rFonts w:ascii="Times New Roman" w:hAnsi="Times New Roman" w:cs="Times New Roman"/>
          <w:b/>
          <w:sz w:val="20"/>
          <w:szCs w:val="20"/>
        </w:rPr>
        <w:t>HAIZETTE-SOUCHES</w:t>
      </w:r>
      <w:r>
        <w:rPr>
          <w:rFonts w:ascii="Times New Roman" w:hAnsi="Times New Roman" w:cs="Times New Roman"/>
          <w:sz w:val="20"/>
          <w:szCs w:val="20"/>
        </w:rPr>
        <w:t>: Monsieur le Maire informe le Conseil Municipal que les subventions ont été perçues pour les travaux sur la voie publique conformément aux attentes.</w:t>
      </w:r>
    </w:p>
    <w:p w:rsidR="003A4C12" w:rsidRDefault="003A4C12" w:rsidP="009E6E60">
      <w:pPr>
        <w:spacing w:after="0"/>
        <w:jc w:val="both"/>
        <w:rPr>
          <w:rFonts w:ascii="Times New Roman" w:hAnsi="Times New Roman" w:cs="Times New Roman"/>
          <w:sz w:val="20"/>
          <w:szCs w:val="20"/>
        </w:rPr>
      </w:pPr>
    </w:p>
    <w:p w:rsidR="00C56F7E" w:rsidRDefault="00AC56BE" w:rsidP="009E6E60">
      <w:pPr>
        <w:spacing w:after="0"/>
        <w:jc w:val="both"/>
        <w:rPr>
          <w:rFonts w:ascii="Times New Roman" w:hAnsi="Times New Roman" w:cs="Times New Roman"/>
          <w:sz w:val="20"/>
          <w:szCs w:val="20"/>
        </w:rPr>
      </w:pPr>
      <w:r>
        <w:rPr>
          <w:rFonts w:ascii="Times New Roman" w:hAnsi="Times New Roman" w:cs="Times New Roman"/>
          <w:b/>
          <w:sz w:val="20"/>
          <w:szCs w:val="20"/>
        </w:rPr>
        <w:t>CONVENTION AVEC</w:t>
      </w:r>
      <w:r w:rsidR="00C56F7E" w:rsidRPr="00C56F7E">
        <w:rPr>
          <w:rFonts w:ascii="Times New Roman" w:hAnsi="Times New Roman" w:cs="Times New Roman"/>
          <w:b/>
          <w:sz w:val="20"/>
          <w:szCs w:val="20"/>
        </w:rPr>
        <w:t xml:space="preserve"> LA TRINITE DE THOUBERVILLE</w:t>
      </w:r>
      <w:r w:rsidR="00C56F7E">
        <w:rPr>
          <w:rFonts w:ascii="Times New Roman" w:hAnsi="Times New Roman" w:cs="Times New Roman"/>
          <w:sz w:val="20"/>
          <w:szCs w:val="20"/>
        </w:rPr>
        <w:t> : Monsieur le Maire explique le nouveau calcul pour la participation de la Trinité en ce qui concerne la salle Pierre Paul Richer, le re</w:t>
      </w:r>
      <w:r>
        <w:rPr>
          <w:rFonts w:ascii="Times New Roman" w:hAnsi="Times New Roman" w:cs="Times New Roman"/>
          <w:sz w:val="20"/>
          <w:szCs w:val="20"/>
        </w:rPr>
        <w:t>staurant scolaire et les écoles, le transport scolaire ainsi que l’assainissement.</w:t>
      </w:r>
    </w:p>
    <w:p w:rsidR="00C56F7E" w:rsidRDefault="00C56F7E" w:rsidP="009E6E60">
      <w:pPr>
        <w:spacing w:after="0"/>
        <w:jc w:val="both"/>
        <w:rPr>
          <w:rFonts w:ascii="Times New Roman" w:hAnsi="Times New Roman" w:cs="Times New Roman"/>
          <w:sz w:val="20"/>
          <w:szCs w:val="20"/>
        </w:rPr>
      </w:pPr>
    </w:p>
    <w:p w:rsidR="003A4C12" w:rsidRPr="003F287F" w:rsidRDefault="003A4C12" w:rsidP="009E6E60">
      <w:pPr>
        <w:spacing w:after="0"/>
        <w:jc w:val="both"/>
        <w:rPr>
          <w:rFonts w:ascii="Times New Roman" w:hAnsi="Times New Roman" w:cs="Times New Roman"/>
          <w:sz w:val="20"/>
          <w:szCs w:val="20"/>
        </w:rPr>
      </w:pPr>
    </w:p>
    <w:p w:rsidR="00050092" w:rsidRPr="003F287F" w:rsidRDefault="00515042" w:rsidP="009E6E60">
      <w:pPr>
        <w:spacing w:after="0"/>
        <w:jc w:val="both"/>
        <w:rPr>
          <w:rFonts w:ascii="Times New Roman" w:hAnsi="Times New Roman" w:cs="Times New Roman"/>
          <w:sz w:val="20"/>
          <w:szCs w:val="20"/>
        </w:rPr>
      </w:pPr>
      <w:r w:rsidRPr="003F287F">
        <w:rPr>
          <w:rFonts w:ascii="Times New Roman" w:hAnsi="Times New Roman" w:cs="Times New Roman"/>
          <w:sz w:val="20"/>
          <w:szCs w:val="20"/>
        </w:rPr>
        <w:t>Le prochain conseil municipal aura</w:t>
      </w:r>
      <w:r w:rsidR="00050092" w:rsidRPr="003F287F">
        <w:rPr>
          <w:rFonts w:ascii="Times New Roman" w:hAnsi="Times New Roman" w:cs="Times New Roman"/>
          <w:sz w:val="20"/>
          <w:szCs w:val="20"/>
        </w:rPr>
        <w:t xml:space="preserve"> lieu :</w:t>
      </w:r>
    </w:p>
    <w:p w:rsidR="00050092" w:rsidRPr="003F287F" w:rsidRDefault="00E3446F" w:rsidP="009E6E60">
      <w:pPr>
        <w:spacing w:after="0"/>
        <w:jc w:val="both"/>
        <w:rPr>
          <w:rFonts w:ascii="Times New Roman" w:hAnsi="Times New Roman" w:cs="Times New Roman"/>
          <w:sz w:val="20"/>
          <w:szCs w:val="20"/>
        </w:rPr>
      </w:pPr>
      <w:r w:rsidRPr="003F287F">
        <w:rPr>
          <w:rFonts w:ascii="Times New Roman" w:hAnsi="Times New Roman" w:cs="Times New Roman"/>
          <w:sz w:val="20"/>
          <w:szCs w:val="20"/>
        </w:rPr>
        <w:t>Mardi 8 décembre</w:t>
      </w:r>
      <w:r w:rsidR="00050092" w:rsidRPr="003F287F">
        <w:rPr>
          <w:rFonts w:ascii="Times New Roman" w:hAnsi="Times New Roman" w:cs="Times New Roman"/>
          <w:sz w:val="20"/>
          <w:szCs w:val="20"/>
        </w:rPr>
        <w:t xml:space="preserve"> 2015 à 20 h</w:t>
      </w:r>
    </w:p>
    <w:p w:rsidR="009C18EE" w:rsidRPr="003F287F" w:rsidRDefault="00366669" w:rsidP="003D171D">
      <w:pPr>
        <w:spacing w:after="0"/>
        <w:jc w:val="both"/>
        <w:rPr>
          <w:rFonts w:ascii="Times New Roman" w:hAnsi="Times New Roman" w:cs="Times New Roman"/>
          <w:sz w:val="20"/>
          <w:szCs w:val="20"/>
        </w:rPr>
      </w:pPr>
      <w:r w:rsidRPr="003F287F">
        <w:rPr>
          <w:rFonts w:ascii="Times New Roman" w:hAnsi="Times New Roman" w:cs="Times New Roman"/>
          <w:sz w:val="20"/>
          <w:szCs w:val="20"/>
        </w:rPr>
        <w:tab/>
      </w:r>
      <w:r w:rsidR="003D171D" w:rsidRPr="003F287F">
        <w:rPr>
          <w:rFonts w:ascii="Times New Roman" w:hAnsi="Times New Roman" w:cs="Times New Roman"/>
          <w:sz w:val="20"/>
          <w:szCs w:val="20"/>
        </w:rPr>
        <w:tab/>
      </w:r>
      <w:r w:rsidR="003D171D" w:rsidRPr="003F287F">
        <w:rPr>
          <w:rFonts w:ascii="Times New Roman" w:hAnsi="Times New Roman" w:cs="Times New Roman"/>
          <w:sz w:val="20"/>
          <w:szCs w:val="20"/>
        </w:rPr>
        <w:tab/>
      </w:r>
      <w:r w:rsidR="003D171D" w:rsidRPr="003F287F">
        <w:rPr>
          <w:rFonts w:ascii="Times New Roman" w:hAnsi="Times New Roman" w:cs="Times New Roman"/>
          <w:sz w:val="20"/>
          <w:szCs w:val="20"/>
        </w:rPr>
        <w:tab/>
      </w:r>
      <w:r w:rsidR="003D171D" w:rsidRPr="003F287F">
        <w:rPr>
          <w:rFonts w:ascii="Times New Roman" w:hAnsi="Times New Roman" w:cs="Times New Roman"/>
          <w:sz w:val="20"/>
          <w:szCs w:val="20"/>
        </w:rPr>
        <w:tab/>
      </w:r>
      <w:r w:rsidR="003D171D" w:rsidRPr="003F287F">
        <w:rPr>
          <w:rFonts w:ascii="Times New Roman" w:hAnsi="Times New Roman" w:cs="Times New Roman"/>
          <w:sz w:val="20"/>
          <w:szCs w:val="20"/>
        </w:rPr>
        <w:tab/>
      </w:r>
      <w:r w:rsidR="003D171D" w:rsidRPr="003F287F">
        <w:rPr>
          <w:rFonts w:ascii="Times New Roman" w:hAnsi="Times New Roman" w:cs="Times New Roman"/>
          <w:sz w:val="20"/>
          <w:szCs w:val="20"/>
        </w:rPr>
        <w:tab/>
      </w:r>
      <w:r w:rsidR="003D171D" w:rsidRPr="003F287F">
        <w:rPr>
          <w:rFonts w:ascii="Times New Roman" w:hAnsi="Times New Roman" w:cs="Times New Roman"/>
          <w:sz w:val="20"/>
          <w:szCs w:val="20"/>
        </w:rPr>
        <w:tab/>
        <w:t>Le Maire</w:t>
      </w:r>
    </w:p>
    <w:p w:rsidR="00CE3724" w:rsidRPr="00DC2455" w:rsidRDefault="00CE3724" w:rsidP="003D171D">
      <w:pPr>
        <w:spacing w:after="0"/>
        <w:ind w:left="4956" w:firstLine="709"/>
        <w:jc w:val="both"/>
        <w:rPr>
          <w:rFonts w:ascii="Times New Roman" w:hAnsi="Times New Roman" w:cs="Times New Roman"/>
        </w:rPr>
      </w:pPr>
      <w:r w:rsidRPr="00DC2455">
        <w:rPr>
          <w:rFonts w:ascii="Times New Roman" w:hAnsi="Times New Roman" w:cs="Times New Roman"/>
        </w:rPr>
        <w:t>Abed KARNOUB</w:t>
      </w:r>
    </w:p>
    <w:sectPr w:rsidR="00CE3724" w:rsidRPr="00DC2455" w:rsidSect="00270C49">
      <w:headerReference w:type="default" r:id="rId9"/>
      <w:footerReference w:type="default" r:id="rId10"/>
      <w:pgSz w:w="11906" w:h="16838"/>
      <w:pgMar w:top="238" w:right="1418"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6FF" w:rsidRDefault="002136FF" w:rsidP="002136FF">
      <w:pPr>
        <w:spacing w:after="0" w:line="240" w:lineRule="auto"/>
      </w:pPr>
      <w:r>
        <w:separator/>
      </w:r>
    </w:p>
  </w:endnote>
  <w:endnote w:type="continuationSeparator" w:id="0">
    <w:p w:rsidR="002136FF" w:rsidRDefault="002136FF" w:rsidP="0021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225604"/>
      <w:docPartObj>
        <w:docPartGallery w:val="Page Numbers (Bottom of Page)"/>
        <w:docPartUnique/>
      </w:docPartObj>
    </w:sdtPr>
    <w:sdtEndPr/>
    <w:sdtContent>
      <w:p w:rsidR="00164594" w:rsidRDefault="00164594">
        <w:pPr>
          <w:pStyle w:val="Pieddepage"/>
          <w:jc w:val="right"/>
        </w:pPr>
        <w:r>
          <w:fldChar w:fldCharType="begin"/>
        </w:r>
        <w:r>
          <w:instrText>PAGE   \* MERGEFORMAT</w:instrText>
        </w:r>
        <w:r>
          <w:fldChar w:fldCharType="separate"/>
        </w:r>
        <w:r w:rsidR="00282ADC">
          <w:rPr>
            <w:noProof/>
          </w:rPr>
          <w:t>5</w:t>
        </w:r>
        <w:r>
          <w:fldChar w:fldCharType="end"/>
        </w:r>
      </w:p>
    </w:sdtContent>
  </w:sdt>
  <w:p w:rsidR="002136FF" w:rsidRDefault="002136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6FF" w:rsidRDefault="002136FF" w:rsidP="002136FF">
      <w:pPr>
        <w:spacing w:after="0" w:line="240" w:lineRule="auto"/>
      </w:pPr>
      <w:r>
        <w:separator/>
      </w:r>
    </w:p>
  </w:footnote>
  <w:footnote w:type="continuationSeparator" w:id="0">
    <w:p w:rsidR="002136FF" w:rsidRDefault="002136FF" w:rsidP="00213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E3F" w:rsidRDefault="00C00E3F">
    <w:pPr>
      <w:pStyle w:val="En-tte"/>
    </w:pPr>
  </w:p>
  <w:p w:rsidR="00C00E3F" w:rsidRDefault="00C00E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64C44ED"/>
    <w:multiLevelType w:val="hybridMultilevel"/>
    <w:tmpl w:val="6802984E"/>
    <w:lvl w:ilvl="0" w:tplc="62F0EC5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5093F"/>
    <w:multiLevelType w:val="hybridMultilevel"/>
    <w:tmpl w:val="B4745D42"/>
    <w:lvl w:ilvl="0" w:tplc="18AA9D9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2423E5"/>
    <w:multiLevelType w:val="hybridMultilevel"/>
    <w:tmpl w:val="C9D0CFA8"/>
    <w:lvl w:ilvl="0" w:tplc="9C96B336">
      <w:start w:val="2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261C98"/>
    <w:multiLevelType w:val="hybridMultilevel"/>
    <w:tmpl w:val="A0267D4A"/>
    <w:lvl w:ilvl="0" w:tplc="32A0751E">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1F0B49"/>
    <w:multiLevelType w:val="multilevel"/>
    <w:tmpl w:val="3B12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B2117"/>
    <w:multiLevelType w:val="multilevel"/>
    <w:tmpl w:val="4160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83F4A"/>
    <w:multiLevelType w:val="hybridMultilevel"/>
    <w:tmpl w:val="68EED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4A701D"/>
    <w:multiLevelType w:val="hybridMultilevel"/>
    <w:tmpl w:val="0B3A1EC0"/>
    <w:lvl w:ilvl="0" w:tplc="60949A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E03495"/>
    <w:multiLevelType w:val="hybridMultilevel"/>
    <w:tmpl w:val="B02E59E6"/>
    <w:lvl w:ilvl="0" w:tplc="29A033AC">
      <w:start w:val="2"/>
      <w:numFmt w:val="bullet"/>
      <w:lvlText w:val="-"/>
      <w:lvlJc w:val="left"/>
      <w:pPr>
        <w:ind w:left="1065" w:hanging="360"/>
      </w:pPr>
      <w:rPr>
        <w:rFonts w:ascii="Times New Roman" w:eastAsia="Times New Roman" w:hAnsi="Times New Roman" w:cs="Times New Roman" w:hint="default"/>
        <w:sz w:val="22"/>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4CBE4918"/>
    <w:multiLevelType w:val="hybridMultilevel"/>
    <w:tmpl w:val="45BA5E16"/>
    <w:lvl w:ilvl="0" w:tplc="341C61A4">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7023680"/>
    <w:multiLevelType w:val="hybridMultilevel"/>
    <w:tmpl w:val="568CD56E"/>
    <w:lvl w:ilvl="0" w:tplc="DF30B75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3621BF"/>
    <w:multiLevelType w:val="hybridMultilevel"/>
    <w:tmpl w:val="DE1A3E88"/>
    <w:lvl w:ilvl="0" w:tplc="DAD243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3E05A70"/>
    <w:multiLevelType w:val="hybridMultilevel"/>
    <w:tmpl w:val="B9D6C0A0"/>
    <w:lvl w:ilvl="0" w:tplc="B7EC834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DF6EA2"/>
    <w:multiLevelType w:val="hybridMultilevel"/>
    <w:tmpl w:val="81D076FC"/>
    <w:lvl w:ilvl="0" w:tplc="F7A883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1F17436"/>
    <w:multiLevelType w:val="hybridMultilevel"/>
    <w:tmpl w:val="0E6E11AA"/>
    <w:lvl w:ilvl="0" w:tplc="CF2EB8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FF4399"/>
    <w:multiLevelType w:val="hybridMultilevel"/>
    <w:tmpl w:val="853A6D0A"/>
    <w:lvl w:ilvl="0" w:tplc="E65E21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11"/>
  </w:num>
  <w:num w:numId="6">
    <w:abstractNumId w:val="13"/>
  </w:num>
  <w:num w:numId="7">
    <w:abstractNumId w:val="2"/>
  </w:num>
  <w:num w:numId="8">
    <w:abstractNumId w:val="7"/>
  </w:num>
  <w:num w:numId="9">
    <w:abstractNumId w:val="3"/>
  </w:num>
  <w:num w:numId="10">
    <w:abstractNumId w:val="1"/>
  </w:num>
  <w:num w:numId="11">
    <w:abstractNumId w:val="12"/>
  </w:num>
  <w:num w:numId="12">
    <w:abstractNumId w:val="9"/>
  </w:num>
  <w:num w:numId="13">
    <w:abstractNumId w:val="14"/>
  </w:num>
  <w:num w:numId="14">
    <w:abstractNumId w:val="1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00"/>
    <w:rsid w:val="00000690"/>
    <w:rsid w:val="000039D6"/>
    <w:rsid w:val="00006C6E"/>
    <w:rsid w:val="000155A8"/>
    <w:rsid w:val="000205CF"/>
    <w:rsid w:val="000227D6"/>
    <w:rsid w:val="00026428"/>
    <w:rsid w:val="000336D2"/>
    <w:rsid w:val="00034665"/>
    <w:rsid w:val="00050092"/>
    <w:rsid w:val="00067D9A"/>
    <w:rsid w:val="00070653"/>
    <w:rsid w:val="0008225A"/>
    <w:rsid w:val="00082A33"/>
    <w:rsid w:val="000A17E6"/>
    <w:rsid w:val="000B32DF"/>
    <w:rsid w:val="000C1C3B"/>
    <w:rsid w:val="000E017B"/>
    <w:rsid w:val="000E41EE"/>
    <w:rsid w:val="000F78E6"/>
    <w:rsid w:val="00115C9E"/>
    <w:rsid w:val="001218E3"/>
    <w:rsid w:val="00137FAF"/>
    <w:rsid w:val="00162BC4"/>
    <w:rsid w:val="00164594"/>
    <w:rsid w:val="00166306"/>
    <w:rsid w:val="001729C5"/>
    <w:rsid w:val="0017551F"/>
    <w:rsid w:val="0018358A"/>
    <w:rsid w:val="00196FD5"/>
    <w:rsid w:val="001A390C"/>
    <w:rsid w:val="001B0BF1"/>
    <w:rsid w:val="001B6CA7"/>
    <w:rsid w:val="001C15A3"/>
    <w:rsid w:val="001D7F37"/>
    <w:rsid w:val="001F4EF9"/>
    <w:rsid w:val="002052E6"/>
    <w:rsid w:val="002136FF"/>
    <w:rsid w:val="00235911"/>
    <w:rsid w:val="00235C5D"/>
    <w:rsid w:val="002427FE"/>
    <w:rsid w:val="00245DAE"/>
    <w:rsid w:val="00246DC9"/>
    <w:rsid w:val="00247FA2"/>
    <w:rsid w:val="0026136F"/>
    <w:rsid w:val="002651AF"/>
    <w:rsid w:val="00270C49"/>
    <w:rsid w:val="00276D5C"/>
    <w:rsid w:val="00282ADC"/>
    <w:rsid w:val="00285F23"/>
    <w:rsid w:val="002A2DB0"/>
    <w:rsid w:val="002E38C7"/>
    <w:rsid w:val="002F7C12"/>
    <w:rsid w:val="003072F3"/>
    <w:rsid w:val="0031144D"/>
    <w:rsid w:val="003214A0"/>
    <w:rsid w:val="00341C24"/>
    <w:rsid w:val="003462B3"/>
    <w:rsid w:val="0035607B"/>
    <w:rsid w:val="00360439"/>
    <w:rsid w:val="00366669"/>
    <w:rsid w:val="003672D2"/>
    <w:rsid w:val="00370315"/>
    <w:rsid w:val="00372594"/>
    <w:rsid w:val="00392453"/>
    <w:rsid w:val="00394B22"/>
    <w:rsid w:val="003A06E3"/>
    <w:rsid w:val="003A4C12"/>
    <w:rsid w:val="003B0BEF"/>
    <w:rsid w:val="003D171D"/>
    <w:rsid w:val="003F287F"/>
    <w:rsid w:val="003F299A"/>
    <w:rsid w:val="00410CBB"/>
    <w:rsid w:val="004158B2"/>
    <w:rsid w:val="004205F7"/>
    <w:rsid w:val="0042797A"/>
    <w:rsid w:val="00431CAE"/>
    <w:rsid w:val="004370A1"/>
    <w:rsid w:val="004417BC"/>
    <w:rsid w:val="00446DBB"/>
    <w:rsid w:val="00453801"/>
    <w:rsid w:val="0046484C"/>
    <w:rsid w:val="00471116"/>
    <w:rsid w:val="00481D3E"/>
    <w:rsid w:val="00482837"/>
    <w:rsid w:val="004A0108"/>
    <w:rsid w:val="004A1CF3"/>
    <w:rsid w:val="004A7AD5"/>
    <w:rsid w:val="004B6C58"/>
    <w:rsid w:val="004B764F"/>
    <w:rsid w:val="004B7D59"/>
    <w:rsid w:val="004C1190"/>
    <w:rsid w:val="004D4EB5"/>
    <w:rsid w:val="004E3649"/>
    <w:rsid w:val="004E369D"/>
    <w:rsid w:val="004E6B0E"/>
    <w:rsid w:val="004F6AC5"/>
    <w:rsid w:val="00505C62"/>
    <w:rsid w:val="00505D29"/>
    <w:rsid w:val="0051048A"/>
    <w:rsid w:val="00515042"/>
    <w:rsid w:val="005236EA"/>
    <w:rsid w:val="00531BB5"/>
    <w:rsid w:val="00550D06"/>
    <w:rsid w:val="005630E0"/>
    <w:rsid w:val="005954A5"/>
    <w:rsid w:val="005A1947"/>
    <w:rsid w:val="005A472A"/>
    <w:rsid w:val="005B27C3"/>
    <w:rsid w:val="005C030F"/>
    <w:rsid w:val="005C0536"/>
    <w:rsid w:val="005C1991"/>
    <w:rsid w:val="005D4E69"/>
    <w:rsid w:val="005D60C3"/>
    <w:rsid w:val="005E2DAF"/>
    <w:rsid w:val="005F3B46"/>
    <w:rsid w:val="005F4AD8"/>
    <w:rsid w:val="00627295"/>
    <w:rsid w:val="00640BE0"/>
    <w:rsid w:val="00641510"/>
    <w:rsid w:val="00645CA1"/>
    <w:rsid w:val="00647418"/>
    <w:rsid w:val="006500C4"/>
    <w:rsid w:val="00652122"/>
    <w:rsid w:val="006527A0"/>
    <w:rsid w:val="00656283"/>
    <w:rsid w:val="00657975"/>
    <w:rsid w:val="006608A7"/>
    <w:rsid w:val="00686975"/>
    <w:rsid w:val="006E55EB"/>
    <w:rsid w:val="006F341F"/>
    <w:rsid w:val="006F5CEE"/>
    <w:rsid w:val="007035A2"/>
    <w:rsid w:val="007233BC"/>
    <w:rsid w:val="00746C27"/>
    <w:rsid w:val="00746E32"/>
    <w:rsid w:val="00757815"/>
    <w:rsid w:val="007601CC"/>
    <w:rsid w:val="00765323"/>
    <w:rsid w:val="00770904"/>
    <w:rsid w:val="00776D2A"/>
    <w:rsid w:val="0079000A"/>
    <w:rsid w:val="00790257"/>
    <w:rsid w:val="0079028B"/>
    <w:rsid w:val="00793132"/>
    <w:rsid w:val="007C5185"/>
    <w:rsid w:val="007D0F72"/>
    <w:rsid w:val="007D35DE"/>
    <w:rsid w:val="007E17D9"/>
    <w:rsid w:val="007E70CB"/>
    <w:rsid w:val="007F1642"/>
    <w:rsid w:val="007F7D89"/>
    <w:rsid w:val="00820B9E"/>
    <w:rsid w:val="008248BE"/>
    <w:rsid w:val="00825C46"/>
    <w:rsid w:val="00844442"/>
    <w:rsid w:val="0086321A"/>
    <w:rsid w:val="00872285"/>
    <w:rsid w:val="0087464A"/>
    <w:rsid w:val="008837B0"/>
    <w:rsid w:val="00895DDB"/>
    <w:rsid w:val="008B6525"/>
    <w:rsid w:val="008C6641"/>
    <w:rsid w:val="008D082D"/>
    <w:rsid w:val="008E0BAB"/>
    <w:rsid w:val="008E42D0"/>
    <w:rsid w:val="008E7578"/>
    <w:rsid w:val="008E75ED"/>
    <w:rsid w:val="00914124"/>
    <w:rsid w:val="0091435D"/>
    <w:rsid w:val="009154F7"/>
    <w:rsid w:val="009247D1"/>
    <w:rsid w:val="0094095C"/>
    <w:rsid w:val="00952C62"/>
    <w:rsid w:val="009854A2"/>
    <w:rsid w:val="009B4856"/>
    <w:rsid w:val="009B531E"/>
    <w:rsid w:val="009C18EE"/>
    <w:rsid w:val="009D70C9"/>
    <w:rsid w:val="009E3883"/>
    <w:rsid w:val="009E5A5B"/>
    <w:rsid w:val="009E6E60"/>
    <w:rsid w:val="009E737E"/>
    <w:rsid w:val="009F7982"/>
    <w:rsid w:val="00A13345"/>
    <w:rsid w:val="00A211BE"/>
    <w:rsid w:val="00A22238"/>
    <w:rsid w:val="00A22620"/>
    <w:rsid w:val="00A2315D"/>
    <w:rsid w:val="00A346DC"/>
    <w:rsid w:val="00A40A4B"/>
    <w:rsid w:val="00A41A4D"/>
    <w:rsid w:val="00A52007"/>
    <w:rsid w:val="00A54241"/>
    <w:rsid w:val="00A6525A"/>
    <w:rsid w:val="00A67BF7"/>
    <w:rsid w:val="00A72260"/>
    <w:rsid w:val="00A7404B"/>
    <w:rsid w:val="00A81AE9"/>
    <w:rsid w:val="00A95C7B"/>
    <w:rsid w:val="00AA10EF"/>
    <w:rsid w:val="00AC56BE"/>
    <w:rsid w:val="00AD7E0F"/>
    <w:rsid w:val="00AF1F70"/>
    <w:rsid w:val="00AF6549"/>
    <w:rsid w:val="00B10E16"/>
    <w:rsid w:val="00B1449C"/>
    <w:rsid w:val="00B229EA"/>
    <w:rsid w:val="00B319F8"/>
    <w:rsid w:val="00B32CDD"/>
    <w:rsid w:val="00B41CC0"/>
    <w:rsid w:val="00B428CF"/>
    <w:rsid w:val="00B47E64"/>
    <w:rsid w:val="00B60BF2"/>
    <w:rsid w:val="00B76926"/>
    <w:rsid w:val="00B92332"/>
    <w:rsid w:val="00BA1DFC"/>
    <w:rsid w:val="00BB0265"/>
    <w:rsid w:val="00BB4202"/>
    <w:rsid w:val="00BB70E6"/>
    <w:rsid w:val="00BC0180"/>
    <w:rsid w:val="00BC6A65"/>
    <w:rsid w:val="00BC7283"/>
    <w:rsid w:val="00C00E3F"/>
    <w:rsid w:val="00C04CC8"/>
    <w:rsid w:val="00C128FA"/>
    <w:rsid w:val="00C21DBF"/>
    <w:rsid w:val="00C352CB"/>
    <w:rsid w:val="00C3705B"/>
    <w:rsid w:val="00C557BA"/>
    <w:rsid w:val="00C56F7E"/>
    <w:rsid w:val="00C74F99"/>
    <w:rsid w:val="00C80D0A"/>
    <w:rsid w:val="00C93858"/>
    <w:rsid w:val="00CB0023"/>
    <w:rsid w:val="00CD2ECE"/>
    <w:rsid w:val="00CD4335"/>
    <w:rsid w:val="00CD4AA7"/>
    <w:rsid w:val="00CE04E9"/>
    <w:rsid w:val="00CE06CD"/>
    <w:rsid w:val="00CE3724"/>
    <w:rsid w:val="00D030E4"/>
    <w:rsid w:val="00D03A32"/>
    <w:rsid w:val="00D17405"/>
    <w:rsid w:val="00D25B8D"/>
    <w:rsid w:val="00D26E3C"/>
    <w:rsid w:val="00D330BF"/>
    <w:rsid w:val="00D40981"/>
    <w:rsid w:val="00D5335F"/>
    <w:rsid w:val="00D55172"/>
    <w:rsid w:val="00D70A35"/>
    <w:rsid w:val="00D72A54"/>
    <w:rsid w:val="00D76FFD"/>
    <w:rsid w:val="00D92B24"/>
    <w:rsid w:val="00DB6CB8"/>
    <w:rsid w:val="00DC0139"/>
    <w:rsid w:val="00DC2455"/>
    <w:rsid w:val="00DC2BB5"/>
    <w:rsid w:val="00DC5B5C"/>
    <w:rsid w:val="00DC7391"/>
    <w:rsid w:val="00DD0124"/>
    <w:rsid w:val="00DF3700"/>
    <w:rsid w:val="00E1194E"/>
    <w:rsid w:val="00E16260"/>
    <w:rsid w:val="00E2218F"/>
    <w:rsid w:val="00E34354"/>
    <w:rsid w:val="00E3446F"/>
    <w:rsid w:val="00E36CAE"/>
    <w:rsid w:val="00E44BEC"/>
    <w:rsid w:val="00E56C67"/>
    <w:rsid w:val="00E57FD7"/>
    <w:rsid w:val="00E75141"/>
    <w:rsid w:val="00E77973"/>
    <w:rsid w:val="00E829C2"/>
    <w:rsid w:val="00E95DA2"/>
    <w:rsid w:val="00EB240D"/>
    <w:rsid w:val="00EF700F"/>
    <w:rsid w:val="00F00D06"/>
    <w:rsid w:val="00F11A7F"/>
    <w:rsid w:val="00F11F97"/>
    <w:rsid w:val="00F1367A"/>
    <w:rsid w:val="00F24E98"/>
    <w:rsid w:val="00F27B64"/>
    <w:rsid w:val="00F32616"/>
    <w:rsid w:val="00F32AD8"/>
    <w:rsid w:val="00F338CF"/>
    <w:rsid w:val="00F36D5A"/>
    <w:rsid w:val="00F430A5"/>
    <w:rsid w:val="00F45968"/>
    <w:rsid w:val="00F5483A"/>
    <w:rsid w:val="00F61419"/>
    <w:rsid w:val="00F736FC"/>
    <w:rsid w:val="00F7586E"/>
    <w:rsid w:val="00F77430"/>
    <w:rsid w:val="00F91771"/>
    <w:rsid w:val="00F923EA"/>
    <w:rsid w:val="00FA0E6C"/>
    <w:rsid w:val="00FA1FD3"/>
    <w:rsid w:val="00FA7A4F"/>
    <w:rsid w:val="00FB567B"/>
    <w:rsid w:val="00FC2C5D"/>
    <w:rsid w:val="00FD1590"/>
    <w:rsid w:val="00FD4A86"/>
    <w:rsid w:val="00FE2C44"/>
    <w:rsid w:val="00FE69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0B3FC6-F711-4C26-8449-9B817782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3724"/>
    <w:pPr>
      <w:ind w:left="720"/>
      <w:contextualSpacing/>
    </w:pPr>
  </w:style>
  <w:style w:type="paragraph" w:styleId="Textedebulles">
    <w:name w:val="Balloon Text"/>
    <w:basedOn w:val="Normal"/>
    <w:link w:val="TextedebullesCar"/>
    <w:uiPriority w:val="99"/>
    <w:semiHidden/>
    <w:unhideWhenUsed/>
    <w:rsid w:val="005A19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947"/>
    <w:rPr>
      <w:rFonts w:ascii="Segoe UI" w:hAnsi="Segoe UI" w:cs="Segoe UI"/>
      <w:sz w:val="18"/>
      <w:szCs w:val="18"/>
    </w:rPr>
  </w:style>
  <w:style w:type="paragraph" w:styleId="En-tte">
    <w:name w:val="header"/>
    <w:basedOn w:val="Normal"/>
    <w:link w:val="En-tteCar"/>
    <w:uiPriority w:val="99"/>
    <w:unhideWhenUsed/>
    <w:rsid w:val="002136FF"/>
    <w:pPr>
      <w:tabs>
        <w:tab w:val="center" w:pos="4536"/>
        <w:tab w:val="right" w:pos="9072"/>
      </w:tabs>
      <w:spacing w:after="0" w:line="240" w:lineRule="auto"/>
    </w:pPr>
  </w:style>
  <w:style w:type="character" w:customStyle="1" w:styleId="En-tteCar">
    <w:name w:val="En-tête Car"/>
    <w:basedOn w:val="Policepardfaut"/>
    <w:link w:val="En-tte"/>
    <w:uiPriority w:val="99"/>
    <w:rsid w:val="002136FF"/>
  </w:style>
  <w:style w:type="paragraph" w:styleId="Pieddepage">
    <w:name w:val="footer"/>
    <w:basedOn w:val="Normal"/>
    <w:link w:val="PieddepageCar"/>
    <w:uiPriority w:val="99"/>
    <w:unhideWhenUsed/>
    <w:rsid w:val="002136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6FF"/>
  </w:style>
  <w:style w:type="paragraph" w:styleId="NormalWeb">
    <w:name w:val="Normal (Web)"/>
    <w:basedOn w:val="Normal"/>
    <w:uiPriority w:val="99"/>
    <w:unhideWhenUsed/>
    <w:rsid w:val="00082A33"/>
    <w:rPr>
      <w:rFonts w:ascii="Times New Roman" w:hAnsi="Times New Roman" w:cs="Times New Roman"/>
      <w:sz w:val="24"/>
      <w:szCs w:val="24"/>
    </w:rPr>
  </w:style>
  <w:style w:type="paragraph" w:customStyle="1" w:styleId="Contenudetableau">
    <w:name w:val="Contenu de tableau"/>
    <w:basedOn w:val="Normal"/>
    <w:rsid w:val="001729C5"/>
    <w:pPr>
      <w:spacing w:after="0" w:line="240" w:lineRule="auto"/>
    </w:pPr>
    <w:rPr>
      <w:rFonts w:ascii="Times New Roman" w:eastAsia="Times New Roman" w:hAnsi="Times New Roman" w:cs="Times New Roman"/>
      <w:color w:val="000000"/>
      <w:kern w:val="10"/>
      <w:sz w:val="24"/>
      <w:szCs w:val="24"/>
      <w:lang w:eastAsia="fr-FR"/>
      <w14:ligatures w14:val="standard"/>
      <w14:cntxtAlts/>
    </w:rPr>
  </w:style>
  <w:style w:type="character" w:styleId="Lienhypertexte">
    <w:name w:val="Hyperlink"/>
    <w:basedOn w:val="Policepardfaut"/>
    <w:uiPriority w:val="99"/>
    <w:semiHidden/>
    <w:unhideWhenUsed/>
    <w:rsid w:val="00D03A32"/>
    <w:rPr>
      <w:color w:val="0000FF"/>
      <w:u w:val="single"/>
    </w:rPr>
  </w:style>
  <w:style w:type="character" w:styleId="lev">
    <w:name w:val="Strong"/>
    <w:basedOn w:val="Policepardfaut"/>
    <w:uiPriority w:val="22"/>
    <w:qFormat/>
    <w:rsid w:val="00510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414">
      <w:bodyDiv w:val="1"/>
      <w:marLeft w:val="0"/>
      <w:marRight w:val="0"/>
      <w:marTop w:val="0"/>
      <w:marBottom w:val="0"/>
      <w:divBdr>
        <w:top w:val="none" w:sz="0" w:space="0" w:color="auto"/>
        <w:left w:val="none" w:sz="0" w:space="0" w:color="auto"/>
        <w:bottom w:val="none" w:sz="0" w:space="0" w:color="auto"/>
        <w:right w:val="none" w:sz="0" w:space="0" w:color="auto"/>
      </w:divBdr>
    </w:div>
    <w:div w:id="48041939">
      <w:bodyDiv w:val="1"/>
      <w:marLeft w:val="0"/>
      <w:marRight w:val="0"/>
      <w:marTop w:val="0"/>
      <w:marBottom w:val="0"/>
      <w:divBdr>
        <w:top w:val="none" w:sz="0" w:space="0" w:color="auto"/>
        <w:left w:val="none" w:sz="0" w:space="0" w:color="auto"/>
        <w:bottom w:val="none" w:sz="0" w:space="0" w:color="auto"/>
        <w:right w:val="none" w:sz="0" w:space="0" w:color="auto"/>
      </w:divBdr>
    </w:div>
    <w:div w:id="65349444">
      <w:bodyDiv w:val="1"/>
      <w:marLeft w:val="0"/>
      <w:marRight w:val="0"/>
      <w:marTop w:val="0"/>
      <w:marBottom w:val="0"/>
      <w:divBdr>
        <w:top w:val="none" w:sz="0" w:space="0" w:color="auto"/>
        <w:left w:val="none" w:sz="0" w:space="0" w:color="auto"/>
        <w:bottom w:val="none" w:sz="0" w:space="0" w:color="auto"/>
        <w:right w:val="none" w:sz="0" w:space="0" w:color="auto"/>
      </w:divBdr>
    </w:div>
    <w:div w:id="66388230">
      <w:bodyDiv w:val="1"/>
      <w:marLeft w:val="0"/>
      <w:marRight w:val="0"/>
      <w:marTop w:val="0"/>
      <w:marBottom w:val="0"/>
      <w:divBdr>
        <w:top w:val="none" w:sz="0" w:space="0" w:color="auto"/>
        <w:left w:val="none" w:sz="0" w:space="0" w:color="auto"/>
        <w:bottom w:val="none" w:sz="0" w:space="0" w:color="auto"/>
        <w:right w:val="none" w:sz="0" w:space="0" w:color="auto"/>
      </w:divBdr>
    </w:div>
    <w:div w:id="74473079">
      <w:bodyDiv w:val="1"/>
      <w:marLeft w:val="0"/>
      <w:marRight w:val="0"/>
      <w:marTop w:val="0"/>
      <w:marBottom w:val="0"/>
      <w:divBdr>
        <w:top w:val="none" w:sz="0" w:space="0" w:color="auto"/>
        <w:left w:val="none" w:sz="0" w:space="0" w:color="auto"/>
        <w:bottom w:val="none" w:sz="0" w:space="0" w:color="auto"/>
        <w:right w:val="none" w:sz="0" w:space="0" w:color="auto"/>
      </w:divBdr>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1848978">
      <w:bodyDiv w:val="1"/>
      <w:marLeft w:val="0"/>
      <w:marRight w:val="0"/>
      <w:marTop w:val="0"/>
      <w:marBottom w:val="0"/>
      <w:divBdr>
        <w:top w:val="none" w:sz="0" w:space="0" w:color="auto"/>
        <w:left w:val="none" w:sz="0" w:space="0" w:color="auto"/>
        <w:bottom w:val="none" w:sz="0" w:space="0" w:color="auto"/>
        <w:right w:val="none" w:sz="0" w:space="0" w:color="auto"/>
      </w:divBdr>
    </w:div>
    <w:div w:id="126051411">
      <w:bodyDiv w:val="1"/>
      <w:marLeft w:val="0"/>
      <w:marRight w:val="0"/>
      <w:marTop w:val="0"/>
      <w:marBottom w:val="0"/>
      <w:divBdr>
        <w:top w:val="none" w:sz="0" w:space="0" w:color="auto"/>
        <w:left w:val="none" w:sz="0" w:space="0" w:color="auto"/>
        <w:bottom w:val="none" w:sz="0" w:space="0" w:color="auto"/>
        <w:right w:val="none" w:sz="0" w:space="0" w:color="auto"/>
      </w:divBdr>
    </w:div>
    <w:div w:id="145711658">
      <w:bodyDiv w:val="1"/>
      <w:marLeft w:val="0"/>
      <w:marRight w:val="0"/>
      <w:marTop w:val="0"/>
      <w:marBottom w:val="0"/>
      <w:divBdr>
        <w:top w:val="none" w:sz="0" w:space="0" w:color="auto"/>
        <w:left w:val="none" w:sz="0" w:space="0" w:color="auto"/>
        <w:bottom w:val="none" w:sz="0" w:space="0" w:color="auto"/>
        <w:right w:val="none" w:sz="0" w:space="0" w:color="auto"/>
      </w:divBdr>
    </w:div>
    <w:div w:id="153181977">
      <w:bodyDiv w:val="1"/>
      <w:marLeft w:val="0"/>
      <w:marRight w:val="0"/>
      <w:marTop w:val="0"/>
      <w:marBottom w:val="0"/>
      <w:divBdr>
        <w:top w:val="none" w:sz="0" w:space="0" w:color="auto"/>
        <w:left w:val="none" w:sz="0" w:space="0" w:color="auto"/>
        <w:bottom w:val="none" w:sz="0" w:space="0" w:color="auto"/>
        <w:right w:val="none" w:sz="0" w:space="0" w:color="auto"/>
      </w:divBdr>
    </w:div>
    <w:div w:id="157424974">
      <w:bodyDiv w:val="1"/>
      <w:marLeft w:val="0"/>
      <w:marRight w:val="0"/>
      <w:marTop w:val="0"/>
      <w:marBottom w:val="0"/>
      <w:divBdr>
        <w:top w:val="none" w:sz="0" w:space="0" w:color="auto"/>
        <w:left w:val="none" w:sz="0" w:space="0" w:color="auto"/>
        <w:bottom w:val="none" w:sz="0" w:space="0" w:color="auto"/>
        <w:right w:val="none" w:sz="0" w:space="0" w:color="auto"/>
      </w:divBdr>
    </w:div>
    <w:div w:id="157624509">
      <w:bodyDiv w:val="1"/>
      <w:marLeft w:val="0"/>
      <w:marRight w:val="0"/>
      <w:marTop w:val="0"/>
      <w:marBottom w:val="0"/>
      <w:divBdr>
        <w:top w:val="none" w:sz="0" w:space="0" w:color="auto"/>
        <w:left w:val="none" w:sz="0" w:space="0" w:color="auto"/>
        <w:bottom w:val="none" w:sz="0" w:space="0" w:color="auto"/>
        <w:right w:val="none" w:sz="0" w:space="0" w:color="auto"/>
      </w:divBdr>
    </w:div>
    <w:div w:id="169679987">
      <w:bodyDiv w:val="1"/>
      <w:marLeft w:val="0"/>
      <w:marRight w:val="0"/>
      <w:marTop w:val="0"/>
      <w:marBottom w:val="0"/>
      <w:divBdr>
        <w:top w:val="none" w:sz="0" w:space="0" w:color="auto"/>
        <w:left w:val="none" w:sz="0" w:space="0" w:color="auto"/>
        <w:bottom w:val="none" w:sz="0" w:space="0" w:color="auto"/>
        <w:right w:val="none" w:sz="0" w:space="0" w:color="auto"/>
      </w:divBdr>
    </w:div>
    <w:div w:id="171377527">
      <w:bodyDiv w:val="1"/>
      <w:marLeft w:val="0"/>
      <w:marRight w:val="0"/>
      <w:marTop w:val="0"/>
      <w:marBottom w:val="0"/>
      <w:divBdr>
        <w:top w:val="none" w:sz="0" w:space="0" w:color="auto"/>
        <w:left w:val="none" w:sz="0" w:space="0" w:color="auto"/>
        <w:bottom w:val="none" w:sz="0" w:space="0" w:color="auto"/>
        <w:right w:val="none" w:sz="0" w:space="0" w:color="auto"/>
      </w:divBdr>
    </w:div>
    <w:div w:id="183982714">
      <w:bodyDiv w:val="1"/>
      <w:marLeft w:val="0"/>
      <w:marRight w:val="0"/>
      <w:marTop w:val="0"/>
      <w:marBottom w:val="0"/>
      <w:divBdr>
        <w:top w:val="none" w:sz="0" w:space="0" w:color="auto"/>
        <w:left w:val="none" w:sz="0" w:space="0" w:color="auto"/>
        <w:bottom w:val="none" w:sz="0" w:space="0" w:color="auto"/>
        <w:right w:val="none" w:sz="0" w:space="0" w:color="auto"/>
      </w:divBdr>
    </w:div>
    <w:div w:id="188496478">
      <w:bodyDiv w:val="1"/>
      <w:marLeft w:val="0"/>
      <w:marRight w:val="0"/>
      <w:marTop w:val="0"/>
      <w:marBottom w:val="0"/>
      <w:divBdr>
        <w:top w:val="none" w:sz="0" w:space="0" w:color="auto"/>
        <w:left w:val="none" w:sz="0" w:space="0" w:color="auto"/>
        <w:bottom w:val="none" w:sz="0" w:space="0" w:color="auto"/>
        <w:right w:val="none" w:sz="0" w:space="0" w:color="auto"/>
      </w:divBdr>
    </w:div>
    <w:div w:id="222722204">
      <w:bodyDiv w:val="1"/>
      <w:marLeft w:val="0"/>
      <w:marRight w:val="0"/>
      <w:marTop w:val="0"/>
      <w:marBottom w:val="0"/>
      <w:divBdr>
        <w:top w:val="none" w:sz="0" w:space="0" w:color="auto"/>
        <w:left w:val="none" w:sz="0" w:space="0" w:color="auto"/>
        <w:bottom w:val="none" w:sz="0" w:space="0" w:color="auto"/>
        <w:right w:val="none" w:sz="0" w:space="0" w:color="auto"/>
      </w:divBdr>
    </w:div>
    <w:div w:id="223639783">
      <w:bodyDiv w:val="1"/>
      <w:marLeft w:val="0"/>
      <w:marRight w:val="0"/>
      <w:marTop w:val="0"/>
      <w:marBottom w:val="0"/>
      <w:divBdr>
        <w:top w:val="none" w:sz="0" w:space="0" w:color="auto"/>
        <w:left w:val="none" w:sz="0" w:space="0" w:color="auto"/>
        <w:bottom w:val="none" w:sz="0" w:space="0" w:color="auto"/>
        <w:right w:val="none" w:sz="0" w:space="0" w:color="auto"/>
      </w:divBdr>
    </w:div>
    <w:div w:id="274216337">
      <w:bodyDiv w:val="1"/>
      <w:marLeft w:val="0"/>
      <w:marRight w:val="0"/>
      <w:marTop w:val="0"/>
      <w:marBottom w:val="0"/>
      <w:divBdr>
        <w:top w:val="none" w:sz="0" w:space="0" w:color="auto"/>
        <w:left w:val="none" w:sz="0" w:space="0" w:color="auto"/>
        <w:bottom w:val="none" w:sz="0" w:space="0" w:color="auto"/>
        <w:right w:val="none" w:sz="0" w:space="0" w:color="auto"/>
      </w:divBdr>
    </w:div>
    <w:div w:id="292487783">
      <w:bodyDiv w:val="1"/>
      <w:marLeft w:val="0"/>
      <w:marRight w:val="0"/>
      <w:marTop w:val="0"/>
      <w:marBottom w:val="0"/>
      <w:divBdr>
        <w:top w:val="none" w:sz="0" w:space="0" w:color="auto"/>
        <w:left w:val="none" w:sz="0" w:space="0" w:color="auto"/>
        <w:bottom w:val="none" w:sz="0" w:space="0" w:color="auto"/>
        <w:right w:val="none" w:sz="0" w:space="0" w:color="auto"/>
      </w:divBdr>
    </w:div>
    <w:div w:id="300811243">
      <w:bodyDiv w:val="1"/>
      <w:marLeft w:val="0"/>
      <w:marRight w:val="0"/>
      <w:marTop w:val="0"/>
      <w:marBottom w:val="0"/>
      <w:divBdr>
        <w:top w:val="none" w:sz="0" w:space="0" w:color="auto"/>
        <w:left w:val="none" w:sz="0" w:space="0" w:color="auto"/>
        <w:bottom w:val="none" w:sz="0" w:space="0" w:color="auto"/>
        <w:right w:val="none" w:sz="0" w:space="0" w:color="auto"/>
      </w:divBdr>
    </w:div>
    <w:div w:id="308558364">
      <w:bodyDiv w:val="1"/>
      <w:marLeft w:val="0"/>
      <w:marRight w:val="0"/>
      <w:marTop w:val="0"/>
      <w:marBottom w:val="0"/>
      <w:divBdr>
        <w:top w:val="none" w:sz="0" w:space="0" w:color="auto"/>
        <w:left w:val="none" w:sz="0" w:space="0" w:color="auto"/>
        <w:bottom w:val="none" w:sz="0" w:space="0" w:color="auto"/>
        <w:right w:val="none" w:sz="0" w:space="0" w:color="auto"/>
      </w:divBdr>
    </w:div>
    <w:div w:id="309017835">
      <w:bodyDiv w:val="1"/>
      <w:marLeft w:val="0"/>
      <w:marRight w:val="0"/>
      <w:marTop w:val="0"/>
      <w:marBottom w:val="0"/>
      <w:divBdr>
        <w:top w:val="none" w:sz="0" w:space="0" w:color="auto"/>
        <w:left w:val="none" w:sz="0" w:space="0" w:color="auto"/>
        <w:bottom w:val="none" w:sz="0" w:space="0" w:color="auto"/>
        <w:right w:val="none" w:sz="0" w:space="0" w:color="auto"/>
      </w:divBdr>
    </w:div>
    <w:div w:id="324171425">
      <w:bodyDiv w:val="1"/>
      <w:marLeft w:val="0"/>
      <w:marRight w:val="0"/>
      <w:marTop w:val="0"/>
      <w:marBottom w:val="0"/>
      <w:divBdr>
        <w:top w:val="none" w:sz="0" w:space="0" w:color="auto"/>
        <w:left w:val="none" w:sz="0" w:space="0" w:color="auto"/>
        <w:bottom w:val="none" w:sz="0" w:space="0" w:color="auto"/>
        <w:right w:val="none" w:sz="0" w:space="0" w:color="auto"/>
      </w:divBdr>
    </w:div>
    <w:div w:id="341862629">
      <w:bodyDiv w:val="1"/>
      <w:marLeft w:val="0"/>
      <w:marRight w:val="0"/>
      <w:marTop w:val="0"/>
      <w:marBottom w:val="0"/>
      <w:divBdr>
        <w:top w:val="none" w:sz="0" w:space="0" w:color="auto"/>
        <w:left w:val="none" w:sz="0" w:space="0" w:color="auto"/>
        <w:bottom w:val="none" w:sz="0" w:space="0" w:color="auto"/>
        <w:right w:val="none" w:sz="0" w:space="0" w:color="auto"/>
      </w:divBdr>
    </w:div>
    <w:div w:id="344213587">
      <w:bodyDiv w:val="1"/>
      <w:marLeft w:val="0"/>
      <w:marRight w:val="0"/>
      <w:marTop w:val="0"/>
      <w:marBottom w:val="0"/>
      <w:divBdr>
        <w:top w:val="none" w:sz="0" w:space="0" w:color="auto"/>
        <w:left w:val="none" w:sz="0" w:space="0" w:color="auto"/>
        <w:bottom w:val="none" w:sz="0" w:space="0" w:color="auto"/>
        <w:right w:val="none" w:sz="0" w:space="0" w:color="auto"/>
      </w:divBdr>
    </w:div>
    <w:div w:id="361712044">
      <w:bodyDiv w:val="1"/>
      <w:marLeft w:val="0"/>
      <w:marRight w:val="0"/>
      <w:marTop w:val="0"/>
      <w:marBottom w:val="0"/>
      <w:divBdr>
        <w:top w:val="none" w:sz="0" w:space="0" w:color="auto"/>
        <w:left w:val="none" w:sz="0" w:space="0" w:color="auto"/>
        <w:bottom w:val="none" w:sz="0" w:space="0" w:color="auto"/>
        <w:right w:val="none" w:sz="0" w:space="0" w:color="auto"/>
      </w:divBdr>
    </w:div>
    <w:div w:id="366564775">
      <w:bodyDiv w:val="1"/>
      <w:marLeft w:val="0"/>
      <w:marRight w:val="0"/>
      <w:marTop w:val="0"/>
      <w:marBottom w:val="0"/>
      <w:divBdr>
        <w:top w:val="none" w:sz="0" w:space="0" w:color="auto"/>
        <w:left w:val="none" w:sz="0" w:space="0" w:color="auto"/>
        <w:bottom w:val="none" w:sz="0" w:space="0" w:color="auto"/>
        <w:right w:val="none" w:sz="0" w:space="0" w:color="auto"/>
      </w:divBdr>
    </w:div>
    <w:div w:id="403264604">
      <w:bodyDiv w:val="1"/>
      <w:marLeft w:val="0"/>
      <w:marRight w:val="0"/>
      <w:marTop w:val="0"/>
      <w:marBottom w:val="0"/>
      <w:divBdr>
        <w:top w:val="none" w:sz="0" w:space="0" w:color="auto"/>
        <w:left w:val="none" w:sz="0" w:space="0" w:color="auto"/>
        <w:bottom w:val="none" w:sz="0" w:space="0" w:color="auto"/>
        <w:right w:val="none" w:sz="0" w:space="0" w:color="auto"/>
      </w:divBdr>
    </w:div>
    <w:div w:id="404956548">
      <w:bodyDiv w:val="1"/>
      <w:marLeft w:val="0"/>
      <w:marRight w:val="0"/>
      <w:marTop w:val="0"/>
      <w:marBottom w:val="0"/>
      <w:divBdr>
        <w:top w:val="none" w:sz="0" w:space="0" w:color="auto"/>
        <w:left w:val="none" w:sz="0" w:space="0" w:color="auto"/>
        <w:bottom w:val="none" w:sz="0" w:space="0" w:color="auto"/>
        <w:right w:val="none" w:sz="0" w:space="0" w:color="auto"/>
      </w:divBdr>
    </w:div>
    <w:div w:id="405763698">
      <w:bodyDiv w:val="1"/>
      <w:marLeft w:val="0"/>
      <w:marRight w:val="0"/>
      <w:marTop w:val="0"/>
      <w:marBottom w:val="0"/>
      <w:divBdr>
        <w:top w:val="none" w:sz="0" w:space="0" w:color="auto"/>
        <w:left w:val="none" w:sz="0" w:space="0" w:color="auto"/>
        <w:bottom w:val="none" w:sz="0" w:space="0" w:color="auto"/>
        <w:right w:val="none" w:sz="0" w:space="0" w:color="auto"/>
      </w:divBdr>
    </w:div>
    <w:div w:id="438380647">
      <w:bodyDiv w:val="1"/>
      <w:marLeft w:val="0"/>
      <w:marRight w:val="0"/>
      <w:marTop w:val="0"/>
      <w:marBottom w:val="0"/>
      <w:divBdr>
        <w:top w:val="none" w:sz="0" w:space="0" w:color="auto"/>
        <w:left w:val="none" w:sz="0" w:space="0" w:color="auto"/>
        <w:bottom w:val="none" w:sz="0" w:space="0" w:color="auto"/>
        <w:right w:val="none" w:sz="0" w:space="0" w:color="auto"/>
      </w:divBdr>
    </w:div>
    <w:div w:id="449008086">
      <w:bodyDiv w:val="1"/>
      <w:marLeft w:val="0"/>
      <w:marRight w:val="0"/>
      <w:marTop w:val="0"/>
      <w:marBottom w:val="0"/>
      <w:divBdr>
        <w:top w:val="none" w:sz="0" w:space="0" w:color="auto"/>
        <w:left w:val="none" w:sz="0" w:space="0" w:color="auto"/>
        <w:bottom w:val="none" w:sz="0" w:space="0" w:color="auto"/>
        <w:right w:val="none" w:sz="0" w:space="0" w:color="auto"/>
      </w:divBdr>
    </w:div>
    <w:div w:id="458652238">
      <w:bodyDiv w:val="1"/>
      <w:marLeft w:val="0"/>
      <w:marRight w:val="0"/>
      <w:marTop w:val="0"/>
      <w:marBottom w:val="0"/>
      <w:divBdr>
        <w:top w:val="none" w:sz="0" w:space="0" w:color="auto"/>
        <w:left w:val="none" w:sz="0" w:space="0" w:color="auto"/>
        <w:bottom w:val="none" w:sz="0" w:space="0" w:color="auto"/>
        <w:right w:val="none" w:sz="0" w:space="0" w:color="auto"/>
      </w:divBdr>
    </w:div>
    <w:div w:id="461071199">
      <w:bodyDiv w:val="1"/>
      <w:marLeft w:val="0"/>
      <w:marRight w:val="0"/>
      <w:marTop w:val="0"/>
      <w:marBottom w:val="0"/>
      <w:divBdr>
        <w:top w:val="none" w:sz="0" w:space="0" w:color="auto"/>
        <w:left w:val="none" w:sz="0" w:space="0" w:color="auto"/>
        <w:bottom w:val="none" w:sz="0" w:space="0" w:color="auto"/>
        <w:right w:val="none" w:sz="0" w:space="0" w:color="auto"/>
      </w:divBdr>
    </w:div>
    <w:div w:id="463812903">
      <w:bodyDiv w:val="1"/>
      <w:marLeft w:val="0"/>
      <w:marRight w:val="0"/>
      <w:marTop w:val="0"/>
      <w:marBottom w:val="0"/>
      <w:divBdr>
        <w:top w:val="none" w:sz="0" w:space="0" w:color="auto"/>
        <w:left w:val="none" w:sz="0" w:space="0" w:color="auto"/>
        <w:bottom w:val="none" w:sz="0" w:space="0" w:color="auto"/>
        <w:right w:val="none" w:sz="0" w:space="0" w:color="auto"/>
      </w:divBdr>
    </w:div>
    <w:div w:id="476192622">
      <w:bodyDiv w:val="1"/>
      <w:marLeft w:val="0"/>
      <w:marRight w:val="0"/>
      <w:marTop w:val="0"/>
      <w:marBottom w:val="0"/>
      <w:divBdr>
        <w:top w:val="none" w:sz="0" w:space="0" w:color="auto"/>
        <w:left w:val="none" w:sz="0" w:space="0" w:color="auto"/>
        <w:bottom w:val="none" w:sz="0" w:space="0" w:color="auto"/>
        <w:right w:val="none" w:sz="0" w:space="0" w:color="auto"/>
      </w:divBdr>
    </w:div>
    <w:div w:id="495731330">
      <w:bodyDiv w:val="1"/>
      <w:marLeft w:val="0"/>
      <w:marRight w:val="0"/>
      <w:marTop w:val="0"/>
      <w:marBottom w:val="0"/>
      <w:divBdr>
        <w:top w:val="none" w:sz="0" w:space="0" w:color="auto"/>
        <w:left w:val="none" w:sz="0" w:space="0" w:color="auto"/>
        <w:bottom w:val="none" w:sz="0" w:space="0" w:color="auto"/>
        <w:right w:val="none" w:sz="0" w:space="0" w:color="auto"/>
      </w:divBdr>
    </w:div>
    <w:div w:id="521363030">
      <w:bodyDiv w:val="1"/>
      <w:marLeft w:val="0"/>
      <w:marRight w:val="0"/>
      <w:marTop w:val="0"/>
      <w:marBottom w:val="0"/>
      <w:divBdr>
        <w:top w:val="none" w:sz="0" w:space="0" w:color="auto"/>
        <w:left w:val="none" w:sz="0" w:space="0" w:color="auto"/>
        <w:bottom w:val="none" w:sz="0" w:space="0" w:color="auto"/>
        <w:right w:val="none" w:sz="0" w:space="0" w:color="auto"/>
      </w:divBdr>
    </w:div>
    <w:div w:id="525756764">
      <w:bodyDiv w:val="1"/>
      <w:marLeft w:val="0"/>
      <w:marRight w:val="0"/>
      <w:marTop w:val="0"/>
      <w:marBottom w:val="0"/>
      <w:divBdr>
        <w:top w:val="none" w:sz="0" w:space="0" w:color="auto"/>
        <w:left w:val="none" w:sz="0" w:space="0" w:color="auto"/>
        <w:bottom w:val="none" w:sz="0" w:space="0" w:color="auto"/>
        <w:right w:val="none" w:sz="0" w:space="0" w:color="auto"/>
      </w:divBdr>
    </w:div>
    <w:div w:id="564297245">
      <w:bodyDiv w:val="1"/>
      <w:marLeft w:val="0"/>
      <w:marRight w:val="0"/>
      <w:marTop w:val="0"/>
      <w:marBottom w:val="0"/>
      <w:divBdr>
        <w:top w:val="none" w:sz="0" w:space="0" w:color="auto"/>
        <w:left w:val="none" w:sz="0" w:space="0" w:color="auto"/>
        <w:bottom w:val="none" w:sz="0" w:space="0" w:color="auto"/>
        <w:right w:val="none" w:sz="0" w:space="0" w:color="auto"/>
      </w:divBdr>
    </w:div>
    <w:div w:id="574315724">
      <w:bodyDiv w:val="1"/>
      <w:marLeft w:val="0"/>
      <w:marRight w:val="0"/>
      <w:marTop w:val="0"/>
      <w:marBottom w:val="0"/>
      <w:divBdr>
        <w:top w:val="none" w:sz="0" w:space="0" w:color="auto"/>
        <w:left w:val="none" w:sz="0" w:space="0" w:color="auto"/>
        <w:bottom w:val="none" w:sz="0" w:space="0" w:color="auto"/>
        <w:right w:val="none" w:sz="0" w:space="0" w:color="auto"/>
      </w:divBdr>
    </w:div>
    <w:div w:id="609119661">
      <w:bodyDiv w:val="1"/>
      <w:marLeft w:val="0"/>
      <w:marRight w:val="0"/>
      <w:marTop w:val="0"/>
      <w:marBottom w:val="0"/>
      <w:divBdr>
        <w:top w:val="none" w:sz="0" w:space="0" w:color="auto"/>
        <w:left w:val="none" w:sz="0" w:space="0" w:color="auto"/>
        <w:bottom w:val="none" w:sz="0" w:space="0" w:color="auto"/>
        <w:right w:val="none" w:sz="0" w:space="0" w:color="auto"/>
      </w:divBdr>
    </w:div>
    <w:div w:id="617370341">
      <w:bodyDiv w:val="1"/>
      <w:marLeft w:val="0"/>
      <w:marRight w:val="0"/>
      <w:marTop w:val="0"/>
      <w:marBottom w:val="0"/>
      <w:divBdr>
        <w:top w:val="none" w:sz="0" w:space="0" w:color="auto"/>
        <w:left w:val="none" w:sz="0" w:space="0" w:color="auto"/>
        <w:bottom w:val="none" w:sz="0" w:space="0" w:color="auto"/>
        <w:right w:val="none" w:sz="0" w:space="0" w:color="auto"/>
      </w:divBdr>
    </w:div>
    <w:div w:id="618877641">
      <w:bodyDiv w:val="1"/>
      <w:marLeft w:val="0"/>
      <w:marRight w:val="0"/>
      <w:marTop w:val="0"/>
      <w:marBottom w:val="0"/>
      <w:divBdr>
        <w:top w:val="none" w:sz="0" w:space="0" w:color="auto"/>
        <w:left w:val="none" w:sz="0" w:space="0" w:color="auto"/>
        <w:bottom w:val="none" w:sz="0" w:space="0" w:color="auto"/>
        <w:right w:val="none" w:sz="0" w:space="0" w:color="auto"/>
      </w:divBdr>
    </w:div>
    <w:div w:id="626014009">
      <w:bodyDiv w:val="1"/>
      <w:marLeft w:val="0"/>
      <w:marRight w:val="0"/>
      <w:marTop w:val="0"/>
      <w:marBottom w:val="0"/>
      <w:divBdr>
        <w:top w:val="none" w:sz="0" w:space="0" w:color="auto"/>
        <w:left w:val="none" w:sz="0" w:space="0" w:color="auto"/>
        <w:bottom w:val="none" w:sz="0" w:space="0" w:color="auto"/>
        <w:right w:val="none" w:sz="0" w:space="0" w:color="auto"/>
      </w:divBdr>
    </w:div>
    <w:div w:id="642387579">
      <w:bodyDiv w:val="1"/>
      <w:marLeft w:val="0"/>
      <w:marRight w:val="0"/>
      <w:marTop w:val="0"/>
      <w:marBottom w:val="0"/>
      <w:divBdr>
        <w:top w:val="none" w:sz="0" w:space="0" w:color="auto"/>
        <w:left w:val="none" w:sz="0" w:space="0" w:color="auto"/>
        <w:bottom w:val="none" w:sz="0" w:space="0" w:color="auto"/>
        <w:right w:val="none" w:sz="0" w:space="0" w:color="auto"/>
      </w:divBdr>
    </w:div>
    <w:div w:id="646401720">
      <w:bodyDiv w:val="1"/>
      <w:marLeft w:val="0"/>
      <w:marRight w:val="0"/>
      <w:marTop w:val="0"/>
      <w:marBottom w:val="0"/>
      <w:divBdr>
        <w:top w:val="none" w:sz="0" w:space="0" w:color="auto"/>
        <w:left w:val="none" w:sz="0" w:space="0" w:color="auto"/>
        <w:bottom w:val="none" w:sz="0" w:space="0" w:color="auto"/>
        <w:right w:val="none" w:sz="0" w:space="0" w:color="auto"/>
      </w:divBdr>
    </w:div>
    <w:div w:id="661735844">
      <w:bodyDiv w:val="1"/>
      <w:marLeft w:val="0"/>
      <w:marRight w:val="0"/>
      <w:marTop w:val="0"/>
      <w:marBottom w:val="0"/>
      <w:divBdr>
        <w:top w:val="none" w:sz="0" w:space="0" w:color="auto"/>
        <w:left w:val="none" w:sz="0" w:space="0" w:color="auto"/>
        <w:bottom w:val="none" w:sz="0" w:space="0" w:color="auto"/>
        <w:right w:val="none" w:sz="0" w:space="0" w:color="auto"/>
      </w:divBdr>
    </w:div>
    <w:div w:id="676469772">
      <w:bodyDiv w:val="1"/>
      <w:marLeft w:val="0"/>
      <w:marRight w:val="0"/>
      <w:marTop w:val="0"/>
      <w:marBottom w:val="0"/>
      <w:divBdr>
        <w:top w:val="none" w:sz="0" w:space="0" w:color="auto"/>
        <w:left w:val="none" w:sz="0" w:space="0" w:color="auto"/>
        <w:bottom w:val="none" w:sz="0" w:space="0" w:color="auto"/>
        <w:right w:val="none" w:sz="0" w:space="0" w:color="auto"/>
      </w:divBdr>
    </w:div>
    <w:div w:id="686062153">
      <w:bodyDiv w:val="1"/>
      <w:marLeft w:val="0"/>
      <w:marRight w:val="0"/>
      <w:marTop w:val="0"/>
      <w:marBottom w:val="0"/>
      <w:divBdr>
        <w:top w:val="none" w:sz="0" w:space="0" w:color="auto"/>
        <w:left w:val="none" w:sz="0" w:space="0" w:color="auto"/>
        <w:bottom w:val="none" w:sz="0" w:space="0" w:color="auto"/>
        <w:right w:val="none" w:sz="0" w:space="0" w:color="auto"/>
      </w:divBdr>
    </w:div>
    <w:div w:id="721169949">
      <w:bodyDiv w:val="1"/>
      <w:marLeft w:val="0"/>
      <w:marRight w:val="0"/>
      <w:marTop w:val="0"/>
      <w:marBottom w:val="0"/>
      <w:divBdr>
        <w:top w:val="none" w:sz="0" w:space="0" w:color="auto"/>
        <w:left w:val="none" w:sz="0" w:space="0" w:color="auto"/>
        <w:bottom w:val="none" w:sz="0" w:space="0" w:color="auto"/>
        <w:right w:val="none" w:sz="0" w:space="0" w:color="auto"/>
      </w:divBdr>
    </w:div>
    <w:div w:id="749078513">
      <w:bodyDiv w:val="1"/>
      <w:marLeft w:val="0"/>
      <w:marRight w:val="0"/>
      <w:marTop w:val="0"/>
      <w:marBottom w:val="0"/>
      <w:divBdr>
        <w:top w:val="none" w:sz="0" w:space="0" w:color="auto"/>
        <w:left w:val="none" w:sz="0" w:space="0" w:color="auto"/>
        <w:bottom w:val="none" w:sz="0" w:space="0" w:color="auto"/>
        <w:right w:val="none" w:sz="0" w:space="0" w:color="auto"/>
      </w:divBdr>
    </w:div>
    <w:div w:id="761754176">
      <w:bodyDiv w:val="1"/>
      <w:marLeft w:val="0"/>
      <w:marRight w:val="0"/>
      <w:marTop w:val="0"/>
      <w:marBottom w:val="0"/>
      <w:divBdr>
        <w:top w:val="none" w:sz="0" w:space="0" w:color="auto"/>
        <w:left w:val="none" w:sz="0" w:space="0" w:color="auto"/>
        <w:bottom w:val="none" w:sz="0" w:space="0" w:color="auto"/>
        <w:right w:val="none" w:sz="0" w:space="0" w:color="auto"/>
      </w:divBdr>
    </w:div>
    <w:div w:id="771515098">
      <w:bodyDiv w:val="1"/>
      <w:marLeft w:val="0"/>
      <w:marRight w:val="0"/>
      <w:marTop w:val="0"/>
      <w:marBottom w:val="0"/>
      <w:divBdr>
        <w:top w:val="none" w:sz="0" w:space="0" w:color="auto"/>
        <w:left w:val="none" w:sz="0" w:space="0" w:color="auto"/>
        <w:bottom w:val="none" w:sz="0" w:space="0" w:color="auto"/>
        <w:right w:val="none" w:sz="0" w:space="0" w:color="auto"/>
      </w:divBdr>
    </w:div>
    <w:div w:id="801189365">
      <w:bodyDiv w:val="1"/>
      <w:marLeft w:val="0"/>
      <w:marRight w:val="0"/>
      <w:marTop w:val="0"/>
      <w:marBottom w:val="0"/>
      <w:divBdr>
        <w:top w:val="none" w:sz="0" w:space="0" w:color="auto"/>
        <w:left w:val="none" w:sz="0" w:space="0" w:color="auto"/>
        <w:bottom w:val="none" w:sz="0" w:space="0" w:color="auto"/>
        <w:right w:val="none" w:sz="0" w:space="0" w:color="auto"/>
      </w:divBdr>
      <w:divsChild>
        <w:div w:id="1034429761">
          <w:marLeft w:val="0"/>
          <w:marRight w:val="0"/>
          <w:marTop w:val="0"/>
          <w:marBottom w:val="0"/>
          <w:divBdr>
            <w:top w:val="none" w:sz="0" w:space="0" w:color="auto"/>
            <w:left w:val="none" w:sz="0" w:space="0" w:color="auto"/>
            <w:bottom w:val="none" w:sz="0" w:space="0" w:color="auto"/>
            <w:right w:val="none" w:sz="0" w:space="0" w:color="auto"/>
          </w:divBdr>
        </w:div>
        <w:div w:id="1259287217">
          <w:marLeft w:val="0"/>
          <w:marRight w:val="0"/>
          <w:marTop w:val="0"/>
          <w:marBottom w:val="0"/>
          <w:divBdr>
            <w:top w:val="none" w:sz="0" w:space="0" w:color="auto"/>
            <w:left w:val="none" w:sz="0" w:space="0" w:color="auto"/>
            <w:bottom w:val="none" w:sz="0" w:space="0" w:color="auto"/>
            <w:right w:val="none" w:sz="0" w:space="0" w:color="auto"/>
          </w:divBdr>
        </w:div>
        <w:div w:id="893585769">
          <w:marLeft w:val="0"/>
          <w:marRight w:val="0"/>
          <w:marTop w:val="0"/>
          <w:marBottom w:val="0"/>
          <w:divBdr>
            <w:top w:val="none" w:sz="0" w:space="0" w:color="auto"/>
            <w:left w:val="none" w:sz="0" w:space="0" w:color="auto"/>
            <w:bottom w:val="none" w:sz="0" w:space="0" w:color="auto"/>
            <w:right w:val="none" w:sz="0" w:space="0" w:color="auto"/>
          </w:divBdr>
        </w:div>
        <w:div w:id="97137724">
          <w:marLeft w:val="0"/>
          <w:marRight w:val="0"/>
          <w:marTop w:val="0"/>
          <w:marBottom w:val="0"/>
          <w:divBdr>
            <w:top w:val="none" w:sz="0" w:space="0" w:color="auto"/>
            <w:left w:val="none" w:sz="0" w:space="0" w:color="auto"/>
            <w:bottom w:val="none" w:sz="0" w:space="0" w:color="auto"/>
            <w:right w:val="none" w:sz="0" w:space="0" w:color="auto"/>
          </w:divBdr>
        </w:div>
        <w:div w:id="1721972187">
          <w:marLeft w:val="0"/>
          <w:marRight w:val="0"/>
          <w:marTop w:val="0"/>
          <w:marBottom w:val="0"/>
          <w:divBdr>
            <w:top w:val="none" w:sz="0" w:space="0" w:color="auto"/>
            <w:left w:val="none" w:sz="0" w:space="0" w:color="auto"/>
            <w:bottom w:val="none" w:sz="0" w:space="0" w:color="auto"/>
            <w:right w:val="none" w:sz="0" w:space="0" w:color="auto"/>
          </w:divBdr>
        </w:div>
        <w:div w:id="492335016">
          <w:marLeft w:val="0"/>
          <w:marRight w:val="0"/>
          <w:marTop w:val="0"/>
          <w:marBottom w:val="0"/>
          <w:divBdr>
            <w:top w:val="none" w:sz="0" w:space="0" w:color="auto"/>
            <w:left w:val="none" w:sz="0" w:space="0" w:color="auto"/>
            <w:bottom w:val="none" w:sz="0" w:space="0" w:color="auto"/>
            <w:right w:val="none" w:sz="0" w:space="0" w:color="auto"/>
          </w:divBdr>
        </w:div>
      </w:divsChild>
    </w:div>
    <w:div w:id="802843771">
      <w:bodyDiv w:val="1"/>
      <w:marLeft w:val="0"/>
      <w:marRight w:val="0"/>
      <w:marTop w:val="0"/>
      <w:marBottom w:val="0"/>
      <w:divBdr>
        <w:top w:val="none" w:sz="0" w:space="0" w:color="auto"/>
        <w:left w:val="none" w:sz="0" w:space="0" w:color="auto"/>
        <w:bottom w:val="none" w:sz="0" w:space="0" w:color="auto"/>
        <w:right w:val="none" w:sz="0" w:space="0" w:color="auto"/>
      </w:divBdr>
    </w:div>
    <w:div w:id="813252915">
      <w:bodyDiv w:val="1"/>
      <w:marLeft w:val="0"/>
      <w:marRight w:val="0"/>
      <w:marTop w:val="0"/>
      <w:marBottom w:val="0"/>
      <w:divBdr>
        <w:top w:val="none" w:sz="0" w:space="0" w:color="auto"/>
        <w:left w:val="none" w:sz="0" w:space="0" w:color="auto"/>
        <w:bottom w:val="none" w:sz="0" w:space="0" w:color="auto"/>
        <w:right w:val="none" w:sz="0" w:space="0" w:color="auto"/>
      </w:divBdr>
    </w:div>
    <w:div w:id="813523379">
      <w:bodyDiv w:val="1"/>
      <w:marLeft w:val="0"/>
      <w:marRight w:val="0"/>
      <w:marTop w:val="0"/>
      <w:marBottom w:val="0"/>
      <w:divBdr>
        <w:top w:val="none" w:sz="0" w:space="0" w:color="auto"/>
        <w:left w:val="none" w:sz="0" w:space="0" w:color="auto"/>
        <w:bottom w:val="none" w:sz="0" w:space="0" w:color="auto"/>
        <w:right w:val="none" w:sz="0" w:space="0" w:color="auto"/>
      </w:divBdr>
    </w:div>
    <w:div w:id="835456794">
      <w:bodyDiv w:val="1"/>
      <w:marLeft w:val="0"/>
      <w:marRight w:val="0"/>
      <w:marTop w:val="0"/>
      <w:marBottom w:val="0"/>
      <w:divBdr>
        <w:top w:val="none" w:sz="0" w:space="0" w:color="auto"/>
        <w:left w:val="none" w:sz="0" w:space="0" w:color="auto"/>
        <w:bottom w:val="none" w:sz="0" w:space="0" w:color="auto"/>
        <w:right w:val="none" w:sz="0" w:space="0" w:color="auto"/>
      </w:divBdr>
    </w:div>
    <w:div w:id="837307296">
      <w:bodyDiv w:val="1"/>
      <w:marLeft w:val="0"/>
      <w:marRight w:val="0"/>
      <w:marTop w:val="0"/>
      <w:marBottom w:val="0"/>
      <w:divBdr>
        <w:top w:val="none" w:sz="0" w:space="0" w:color="auto"/>
        <w:left w:val="none" w:sz="0" w:space="0" w:color="auto"/>
        <w:bottom w:val="none" w:sz="0" w:space="0" w:color="auto"/>
        <w:right w:val="none" w:sz="0" w:space="0" w:color="auto"/>
      </w:divBdr>
    </w:div>
    <w:div w:id="857695945">
      <w:bodyDiv w:val="1"/>
      <w:marLeft w:val="0"/>
      <w:marRight w:val="0"/>
      <w:marTop w:val="0"/>
      <w:marBottom w:val="0"/>
      <w:divBdr>
        <w:top w:val="none" w:sz="0" w:space="0" w:color="auto"/>
        <w:left w:val="none" w:sz="0" w:space="0" w:color="auto"/>
        <w:bottom w:val="none" w:sz="0" w:space="0" w:color="auto"/>
        <w:right w:val="none" w:sz="0" w:space="0" w:color="auto"/>
      </w:divBdr>
    </w:div>
    <w:div w:id="859122321">
      <w:bodyDiv w:val="1"/>
      <w:marLeft w:val="0"/>
      <w:marRight w:val="0"/>
      <w:marTop w:val="0"/>
      <w:marBottom w:val="0"/>
      <w:divBdr>
        <w:top w:val="none" w:sz="0" w:space="0" w:color="auto"/>
        <w:left w:val="none" w:sz="0" w:space="0" w:color="auto"/>
        <w:bottom w:val="none" w:sz="0" w:space="0" w:color="auto"/>
        <w:right w:val="none" w:sz="0" w:space="0" w:color="auto"/>
      </w:divBdr>
    </w:div>
    <w:div w:id="862521021">
      <w:bodyDiv w:val="1"/>
      <w:marLeft w:val="0"/>
      <w:marRight w:val="0"/>
      <w:marTop w:val="0"/>
      <w:marBottom w:val="0"/>
      <w:divBdr>
        <w:top w:val="none" w:sz="0" w:space="0" w:color="auto"/>
        <w:left w:val="none" w:sz="0" w:space="0" w:color="auto"/>
        <w:bottom w:val="none" w:sz="0" w:space="0" w:color="auto"/>
        <w:right w:val="none" w:sz="0" w:space="0" w:color="auto"/>
      </w:divBdr>
    </w:div>
    <w:div w:id="862936260">
      <w:bodyDiv w:val="1"/>
      <w:marLeft w:val="0"/>
      <w:marRight w:val="0"/>
      <w:marTop w:val="0"/>
      <w:marBottom w:val="0"/>
      <w:divBdr>
        <w:top w:val="none" w:sz="0" w:space="0" w:color="auto"/>
        <w:left w:val="none" w:sz="0" w:space="0" w:color="auto"/>
        <w:bottom w:val="none" w:sz="0" w:space="0" w:color="auto"/>
        <w:right w:val="none" w:sz="0" w:space="0" w:color="auto"/>
      </w:divBdr>
    </w:div>
    <w:div w:id="867063881">
      <w:bodyDiv w:val="1"/>
      <w:marLeft w:val="0"/>
      <w:marRight w:val="0"/>
      <w:marTop w:val="0"/>
      <w:marBottom w:val="0"/>
      <w:divBdr>
        <w:top w:val="none" w:sz="0" w:space="0" w:color="auto"/>
        <w:left w:val="none" w:sz="0" w:space="0" w:color="auto"/>
        <w:bottom w:val="none" w:sz="0" w:space="0" w:color="auto"/>
        <w:right w:val="none" w:sz="0" w:space="0" w:color="auto"/>
      </w:divBdr>
    </w:div>
    <w:div w:id="906304979">
      <w:bodyDiv w:val="1"/>
      <w:marLeft w:val="0"/>
      <w:marRight w:val="0"/>
      <w:marTop w:val="0"/>
      <w:marBottom w:val="0"/>
      <w:divBdr>
        <w:top w:val="none" w:sz="0" w:space="0" w:color="auto"/>
        <w:left w:val="none" w:sz="0" w:space="0" w:color="auto"/>
        <w:bottom w:val="none" w:sz="0" w:space="0" w:color="auto"/>
        <w:right w:val="none" w:sz="0" w:space="0" w:color="auto"/>
      </w:divBdr>
    </w:div>
    <w:div w:id="911357939">
      <w:bodyDiv w:val="1"/>
      <w:marLeft w:val="0"/>
      <w:marRight w:val="0"/>
      <w:marTop w:val="0"/>
      <w:marBottom w:val="0"/>
      <w:divBdr>
        <w:top w:val="none" w:sz="0" w:space="0" w:color="auto"/>
        <w:left w:val="none" w:sz="0" w:space="0" w:color="auto"/>
        <w:bottom w:val="none" w:sz="0" w:space="0" w:color="auto"/>
        <w:right w:val="none" w:sz="0" w:space="0" w:color="auto"/>
      </w:divBdr>
    </w:div>
    <w:div w:id="913703887">
      <w:bodyDiv w:val="1"/>
      <w:marLeft w:val="0"/>
      <w:marRight w:val="0"/>
      <w:marTop w:val="0"/>
      <w:marBottom w:val="0"/>
      <w:divBdr>
        <w:top w:val="none" w:sz="0" w:space="0" w:color="auto"/>
        <w:left w:val="none" w:sz="0" w:space="0" w:color="auto"/>
        <w:bottom w:val="none" w:sz="0" w:space="0" w:color="auto"/>
        <w:right w:val="none" w:sz="0" w:space="0" w:color="auto"/>
      </w:divBdr>
    </w:div>
    <w:div w:id="932130213">
      <w:bodyDiv w:val="1"/>
      <w:marLeft w:val="0"/>
      <w:marRight w:val="0"/>
      <w:marTop w:val="0"/>
      <w:marBottom w:val="0"/>
      <w:divBdr>
        <w:top w:val="none" w:sz="0" w:space="0" w:color="auto"/>
        <w:left w:val="none" w:sz="0" w:space="0" w:color="auto"/>
        <w:bottom w:val="none" w:sz="0" w:space="0" w:color="auto"/>
        <w:right w:val="none" w:sz="0" w:space="0" w:color="auto"/>
      </w:divBdr>
    </w:div>
    <w:div w:id="938220101">
      <w:bodyDiv w:val="1"/>
      <w:marLeft w:val="0"/>
      <w:marRight w:val="0"/>
      <w:marTop w:val="0"/>
      <w:marBottom w:val="0"/>
      <w:divBdr>
        <w:top w:val="none" w:sz="0" w:space="0" w:color="auto"/>
        <w:left w:val="none" w:sz="0" w:space="0" w:color="auto"/>
        <w:bottom w:val="none" w:sz="0" w:space="0" w:color="auto"/>
        <w:right w:val="none" w:sz="0" w:space="0" w:color="auto"/>
      </w:divBdr>
    </w:div>
    <w:div w:id="942499517">
      <w:bodyDiv w:val="1"/>
      <w:marLeft w:val="0"/>
      <w:marRight w:val="0"/>
      <w:marTop w:val="0"/>
      <w:marBottom w:val="0"/>
      <w:divBdr>
        <w:top w:val="none" w:sz="0" w:space="0" w:color="auto"/>
        <w:left w:val="none" w:sz="0" w:space="0" w:color="auto"/>
        <w:bottom w:val="none" w:sz="0" w:space="0" w:color="auto"/>
        <w:right w:val="none" w:sz="0" w:space="0" w:color="auto"/>
      </w:divBdr>
    </w:div>
    <w:div w:id="944966678">
      <w:bodyDiv w:val="1"/>
      <w:marLeft w:val="0"/>
      <w:marRight w:val="0"/>
      <w:marTop w:val="0"/>
      <w:marBottom w:val="0"/>
      <w:divBdr>
        <w:top w:val="none" w:sz="0" w:space="0" w:color="auto"/>
        <w:left w:val="none" w:sz="0" w:space="0" w:color="auto"/>
        <w:bottom w:val="none" w:sz="0" w:space="0" w:color="auto"/>
        <w:right w:val="none" w:sz="0" w:space="0" w:color="auto"/>
      </w:divBdr>
    </w:div>
    <w:div w:id="951060898">
      <w:bodyDiv w:val="1"/>
      <w:marLeft w:val="0"/>
      <w:marRight w:val="0"/>
      <w:marTop w:val="0"/>
      <w:marBottom w:val="0"/>
      <w:divBdr>
        <w:top w:val="none" w:sz="0" w:space="0" w:color="auto"/>
        <w:left w:val="none" w:sz="0" w:space="0" w:color="auto"/>
        <w:bottom w:val="none" w:sz="0" w:space="0" w:color="auto"/>
        <w:right w:val="none" w:sz="0" w:space="0" w:color="auto"/>
      </w:divBdr>
    </w:div>
    <w:div w:id="953680461">
      <w:bodyDiv w:val="1"/>
      <w:marLeft w:val="0"/>
      <w:marRight w:val="0"/>
      <w:marTop w:val="0"/>
      <w:marBottom w:val="0"/>
      <w:divBdr>
        <w:top w:val="none" w:sz="0" w:space="0" w:color="auto"/>
        <w:left w:val="none" w:sz="0" w:space="0" w:color="auto"/>
        <w:bottom w:val="none" w:sz="0" w:space="0" w:color="auto"/>
        <w:right w:val="none" w:sz="0" w:space="0" w:color="auto"/>
      </w:divBdr>
    </w:div>
    <w:div w:id="954940521">
      <w:bodyDiv w:val="1"/>
      <w:marLeft w:val="0"/>
      <w:marRight w:val="0"/>
      <w:marTop w:val="0"/>
      <w:marBottom w:val="0"/>
      <w:divBdr>
        <w:top w:val="none" w:sz="0" w:space="0" w:color="auto"/>
        <w:left w:val="none" w:sz="0" w:space="0" w:color="auto"/>
        <w:bottom w:val="none" w:sz="0" w:space="0" w:color="auto"/>
        <w:right w:val="none" w:sz="0" w:space="0" w:color="auto"/>
      </w:divBdr>
    </w:div>
    <w:div w:id="971784141">
      <w:bodyDiv w:val="1"/>
      <w:marLeft w:val="0"/>
      <w:marRight w:val="0"/>
      <w:marTop w:val="0"/>
      <w:marBottom w:val="0"/>
      <w:divBdr>
        <w:top w:val="none" w:sz="0" w:space="0" w:color="auto"/>
        <w:left w:val="none" w:sz="0" w:space="0" w:color="auto"/>
        <w:bottom w:val="none" w:sz="0" w:space="0" w:color="auto"/>
        <w:right w:val="none" w:sz="0" w:space="0" w:color="auto"/>
      </w:divBdr>
    </w:div>
    <w:div w:id="972902658">
      <w:bodyDiv w:val="1"/>
      <w:marLeft w:val="0"/>
      <w:marRight w:val="0"/>
      <w:marTop w:val="0"/>
      <w:marBottom w:val="0"/>
      <w:divBdr>
        <w:top w:val="none" w:sz="0" w:space="0" w:color="auto"/>
        <w:left w:val="none" w:sz="0" w:space="0" w:color="auto"/>
        <w:bottom w:val="none" w:sz="0" w:space="0" w:color="auto"/>
        <w:right w:val="none" w:sz="0" w:space="0" w:color="auto"/>
      </w:divBdr>
    </w:div>
    <w:div w:id="978727457">
      <w:bodyDiv w:val="1"/>
      <w:marLeft w:val="0"/>
      <w:marRight w:val="0"/>
      <w:marTop w:val="0"/>
      <w:marBottom w:val="0"/>
      <w:divBdr>
        <w:top w:val="none" w:sz="0" w:space="0" w:color="auto"/>
        <w:left w:val="none" w:sz="0" w:space="0" w:color="auto"/>
        <w:bottom w:val="none" w:sz="0" w:space="0" w:color="auto"/>
        <w:right w:val="none" w:sz="0" w:space="0" w:color="auto"/>
      </w:divBdr>
    </w:div>
    <w:div w:id="982809139">
      <w:bodyDiv w:val="1"/>
      <w:marLeft w:val="0"/>
      <w:marRight w:val="0"/>
      <w:marTop w:val="0"/>
      <w:marBottom w:val="0"/>
      <w:divBdr>
        <w:top w:val="none" w:sz="0" w:space="0" w:color="auto"/>
        <w:left w:val="none" w:sz="0" w:space="0" w:color="auto"/>
        <w:bottom w:val="none" w:sz="0" w:space="0" w:color="auto"/>
        <w:right w:val="none" w:sz="0" w:space="0" w:color="auto"/>
      </w:divBdr>
    </w:div>
    <w:div w:id="995187518">
      <w:bodyDiv w:val="1"/>
      <w:marLeft w:val="0"/>
      <w:marRight w:val="0"/>
      <w:marTop w:val="0"/>
      <w:marBottom w:val="0"/>
      <w:divBdr>
        <w:top w:val="none" w:sz="0" w:space="0" w:color="auto"/>
        <w:left w:val="none" w:sz="0" w:space="0" w:color="auto"/>
        <w:bottom w:val="none" w:sz="0" w:space="0" w:color="auto"/>
        <w:right w:val="none" w:sz="0" w:space="0" w:color="auto"/>
      </w:divBdr>
    </w:div>
    <w:div w:id="997999942">
      <w:bodyDiv w:val="1"/>
      <w:marLeft w:val="0"/>
      <w:marRight w:val="0"/>
      <w:marTop w:val="0"/>
      <w:marBottom w:val="0"/>
      <w:divBdr>
        <w:top w:val="none" w:sz="0" w:space="0" w:color="auto"/>
        <w:left w:val="none" w:sz="0" w:space="0" w:color="auto"/>
        <w:bottom w:val="none" w:sz="0" w:space="0" w:color="auto"/>
        <w:right w:val="none" w:sz="0" w:space="0" w:color="auto"/>
      </w:divBdr>
    </w:div>
    <w:div w:id="1000700839">
      <w:bodyDiv w:val="1"/>
      <w:marLeft w:val="0"/>
      <w:marRight w:val="0"/>
      <w:marTop w:val="0"/>
      <w:marBottom w:val="0"/>
      <w:divBdr>
        <w:top w:val="none" w:sz="0" w:space="0" w:color="auto"/>
        <w:left w:val="none" w:sz="0" w:space="0" w:color="auto"/>
        <w:bottom w:val="none" w:sz="0" w:space="0" w:color="auto"/>
        <w:right w:val="none" w:sz="0" w:space="0" w:color="auto"/>
      </w:divBdr>
    </w:div>
    <w:div w:id="1006788712">
      <w:bodyDiv w:val="1"/>
      <w:marLeft w:val="0"/>
      <w:marRight w:val="0"/>
      <w:marTop w:val="0"/>
      <w:marBottom w:val="0"/>
      <w:divBdr>
        <w:top w:val="none" w:sz="0" w:space="0" w:color="auto"/>
        <w:left w:val="none" w:sz="0" w:space="0" w:color="auto"/>
        <w:bottom w:val="none" w:sz="0" w:space="0" w:color="auto"/>
        <w:right w:val="none" w:sz="0" w:space="0" w:color="auto"/>
      </w:divBdr>
    </w:div>
    <w:div w:id="1026753458">
      <w:bodyDiv w:val="1"/>
      <w:marLeft w:val="0"/>
      <w:marRight w:val="0"/>
      <w:marTop w:val="0"/>
      <w:marBottom w:val="0"/>
      <w:divBdr>
        <w:top w:val="none" w:sz="0" w:space="0" w:color="auto"/>
        <w:left w:val="none" w:sz="0" w:space="0" w:color="auto"/>
        <w:bottom w:val="none" w:sz="0" w:space="0" w:color="auto"/>
        <w:right w:val="none" w:sz="0" w:space="0" w:color="auto"/>
      </w:divBdr>
    </w:div>
    <w:div w:id="1033310918">
      <w:bodyDiv w:val="1"/>
      <w:marLeft w:val="0"/>
      <w:marRight w:val="0"/>
      <w:marTop w:val="0"/>
      <w:marBottom w:val="0"/>
      <w:divBdr>
        <w:top w:val="none" w:sz="0" w:space="0" w:color="auto"/>
        <w:left w:val="none" w:sz="0" w:space="0" w:color="auto"/>
        <w:bottom w:val="none" w:sz="0" w:space="0" w:color="auto"/>
        <w:right w:val="none" w:sz="0" w:space="0" w:color="auto"/>
      </w:divBdr>
    </w:div>
    <w:div w:id="1041127372">
      <w:bodyDiv w:val="1"/>
      <w:marLeft w:val="0"/>
      <w:marRight w:val="0"/>
      <w:marTop w:val="0"/>
      <w:marBottom w:val="0"/>
      <w:divBdr>
        <w:top w:val="none" w:sz="0" w:space="0" w:color="auto"/>
        <w:left w:val="none" w:sz="0" w:space="0" w:color="auto"/>
        <w:bottom w:val="none" w:sz="0" w:space="0" w:color="auto"/>
        <w:right w:val="none" w:sz="0" w:space="0" w:color="auto"/>
      </w:divBdr>
    </w:div>
    <w:div w:id="1052851584">
      <w:bodyDiv w:val="1"/>
      <w:marLeft w:val="0"/>
      <w:marRight w:val="0"/>
      <w:marTop w:val="0"/>
      <w:marBottom w:val="0"/>
      <w:divBdr>
        <w:top w:val="none" w:sz="0" w:space="0" w:color="auto"/>
        <w:left w:val="none" w:sz="0" w:space="0" w:color="auto"/>
        <w:bottom w:val="none" w:sz="0" w:space="0" w:color="auto"/>
        <w:right w:val="none" w:sz="0" w:space="0" w:color="auto"/>
      </w:divBdr>
    </w:div>
    <w:div w:id="1087311532">
      <w:bodyDiv w:val="1"/>
      <w:marLeft w:val="0"/>
      <w:marRight w:val="0"/>
      <w:marTop w:val="0"/>
      <w:marBottom w:val="0"/>
      <w:divBdr>
        <w:top w:val="none" w:sz="0" w:space="0" w:color="auto"/>
        <w:left w:val="none" w:sz="0" w:space="0" w:color="auto"/>
        <w:bottom w:val="none" w:sz="0" w:space="0" w:color="auto"/>
        <w:right w:val="none" w:sz="0" w:space="0" w:color="auto"/>
      </w:divBdr>
    </w:div>
    <w:div w:id="1109813475">
      <w:bodyDiv w:val="1"/>
      <w:marLeft w:val="0"/>
      <w:marRight w:val="0"/>
      <w:marTop w:val="0"/>
      <w:marBottom w:val="0"/>
      <w:divBdr>
        <w:top w:val="none" w:sz="0" w:space="0" w:color="auto"/>
        <w:left w:val="none" w:sz="0" w:space="0" w:color="auto"/>
        <w:bottom w:val="none" w:sz="0" w:space="0" w:color="auto"/>
        <w:right w:val="none" w:sz="0" w:space="0" w:color="auto"/>
      </w:divBdr>
    </w:div>
    <w:div w:id="1110977998">
      <w:bodyDiv w:val="1"/>
      <w:marLeft w:val="0"/>
      <w:marRight w:val="0"/>
      <w:marTop w:val="0"/>
      <w:marBottom w:val="0"/>
      <w:divBdr>
        <w:top w:val="none" w:sz="0" w:space="0" w:color="auto"/>
        <w:left w:val="none" w:sz="0" w:space="0" w:color="auto"/>
        <w:bottom w:val="none" w:sz="0" w:space="0" w:color="auto"/>
        <w:right w:val="none" w:sz="0" w:space="0" w:color="auto"/>
      </w:divBdr>
    </w:div>
    <w:div w:id="1124033275">
      <w:bodyDiv w:val="1"/>
      <w:marLeft w:val="0"/>
      <w:marRight w:val="0"/>
      <w:marTop w:val="0"/>
      <w:marBottom w:val="0"/>
      <w:divBdr>
        <w:top w:val="none" w:sz="0" w:space="0" w:color="auto"/>
        <w:left w:val="none" w:sz="0" w:space="0" w:color="auto"/>
        <w:bottom w:val="none" w:sz="0" w:space="0" w:color="auto"/>
        <w:right w:val="none" w:sz="0" w:space="0" w:color="auto"/>
      </w:divBdr>
    </w:div>
    <w:div w:id="1132751481">
      <w:bodyDiv w:val="1"/>
      <w:marLeft w:val="0"/>
      <w:marRight w:val="0"/>
      <w:marTop w:val="0"/>
      <w:marBottom w:val="0"/>
      <w:divBdr>
        <w:top w:val="none" w:sz="0" w:space="0" w:color="auto"/>
        <w:left w:val="none" w:sz="0" w:space="0" w:color="auto"/>
        <w:bottom w:val="none" w:sz="0" w:space="0" w:color="auto"/>
        <w:right w:val="none" w:sz="0" w:space="0" w:color="auto"/>
      </w:divBdr>
    </w:div>
    <w:div w:id="1144198977">
      <w:bodyDiv w:val="1"/>
      <w:marLeft w:val="0"/>
      <w:marRight w:val="0"/>
      <w:marTop w:val="0"/>
      <w:marBottom w:val="0"/>
      <w:divBdr>
        <w:top w:val="none" w:sz="0" w:space="0" w:color="auto"/>
        <w:left w:val="none" w:sz="0" w:space="0" w:color="auto"/>
        <w:bottom w:val="none" w:sz="0" w:space="0" w:color="auto"/>
        <w:right w:val="none" w:sz="0" w:space="0" w:color="auto"/>
      </w:divBdr>
    </w:div>
    <w:div w:id="1146049548">
      <w:bodyDiv w:val="1"/>
      <w:marLeft w:val="0"/>
      <w:marRight w:val="0"/>
      <w:marTop w:val="0"/>
      <w:marBottom w:val="0"/>
      <w:divBdr>
        <w:top w:val="none" w:sz="0" w:space="0" w:color="auto"/>
        <w:left w:val="none" w:sz="0" w:space="0" w:color="auto"/>
        <w:bottom w:val="none" w:sz="0" w:space="0" w:color="auto"/>
        <w:right w:val="none" w:sz="0" w:space="0" w:color="auto"/>
      </w:divBdr>
    </w:div>
    <w:div w:id="1155997559">
      <w:bodyDiv w:val="1"/>
      <w:marLeft w:val="0"/>
      <w:marRight w:val="0"/>
      <w:marTop w:val="0"/>
      <w:marBottom w:val="0"/>
      <w:divBdr>
        <w:top w:val="none" w:sz="0" w:space="0" w:color="auto"/>
        <w:left w:val="none" w:sz="0" w:space="0" w:color="auto"/>
        <w:bottom w:val="none" w:sz="0" w:space="0" w:color="auto"/>
        <w:right w:val="none" w:sz="0" w:space="0" w:color="auto"/>
      </w:divBdr>
    </w:div>
    <w:div w:id="1166168177">
      <w:bodyDiv w:val="1"/>
      <w:marLeft w:val="0"/>
      <w:marRight w:val="0"/>
      <w:marTop w:val="0"/>
      <w:marBottom w:val="0"/>
      <w:divBdr>
        <w:top w:val="none" w:sz="0" w:space="0" w:color="auto"/>
        <w:left w:val="none" w:sz="0" w:space="0" w:color="auto"/>
        <w:bottom w:val="none" w:sz="0" w:space="0" w:color="auto"/>
        <w:right w:val="none" w:sz="0" w:space="0" w:color="auto"/>
      </w:divBdr>
    </w:div>
    <w:div w:id="1166823545">
      <w:bodyDiv w:val="1"/>
      <w:marLeft w:val="0"/>
      <w:marRight w:val="0"/>
      <w:marTop w:val="0"/>
      <w:marBottom w:val="0"/>
      <w:divBdr>
        <w:top w:val="none" w:sz="0" w:space="0" w:color="auto"/>
        <w:left w:val="none" w:sz="0" w:space="0" w:color="auto"/>
        <w:bottom w:val="none" w:sz="0" w:space="0" w:color="auto"/>
        <w:right w:val="none" w:sz="0" w:space="0" w:color="auto"/>
      </w:divBdr>
    </w:div>
    <w:div w:id="1171487094">
      <w:bodyDiv w:val="1"/>
      <w:marLeft w:val="0"/>
      <w:marRight w:val="0"/>
      <w:marTop w:val="0"/>
      <w:marBottom w:val="0"/>
      <w:divBdr>
        <w:top w:val="none" w:sz="0" w:space="0" w:color="auto"/>
        <w:left w:val="none" w:sz="0" w:space="0" w:color="auto"/>
        <w:bottom w:val="none" w:sz="0" w:space="0" w:color="auto"/>
        <w:right w:val="none" w:sz="0" w:space="0" w:color="auto"/>
      </w:divBdr>
    </w:div>
    <w:div w:id="1177884933">
      <w:bodyDiv w:val="1"/>
      <w:marLeft w:val="0"/>
      <w:marRight w:val="0"/>
      <w:marTop w:val="0"/>
      <w:marBottom w:val="0"/>
      <w:divBdr>
        <w:top w:val="none" w:sz="0" w:space="0" w:color="auto"/>
        <w:left w:val="none" w:sz="0" w:space="0" w:color="auto"/>
        <w:bottom w:val="none" w:sz="0" w:space="0" w:color="auto"/>
        <w:right w:val="none" w:sz="0" w:space="0" w:color="auto"/>
      </w:divBdr>
    </w:div>
    <w:div w:id="1204446695">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1764745">
      <w:bodyDiv w:val="1"/>
      <w:marLeft w:val="0"/>
      <w:marRight w:val="0"/>
      <w:marTop w:val="0"/>
      <w:marBottom w:val="0"/>
      <w:divBdr>
        <w:top w:val="none" w:sz="0" w:space="0" w:color="auto"/>
        <w:left w:val="none" w:sz="0" w:space="0" w:color="auto"/>
        <w:bottom w:val="none" w:sz="0" w:space="0" w:color="auto"/>
        <w:right w:val="none" w:sz="0" w:space="0" w:color="auto"/>
      </w:divBdr>
    </w:div>
    <w:div w:id="1238899979">
      <w:bodyDiv w:val="1"/>
      <w:marLeft w:val="0"/>
      <w:marRight w:val="0"/>
      <w:marTop w:val="0"/>
      <w:marBottom w:val="0"/>
      <w:divBdr>
        <w:top w:val="none" w:sz="0" w:space="0" w:color="auto"/>
        <w:left w:val="none" w:sz="0" w:space="0" w:color="auto"/>
        <w:bottom w:val="none" w:sz="0" w:space="0" w:color="auto"/>
        <w:right w:val="none" w:sz="0" w:space="0" w:color="auto"/>
      </w:divBdr>
    </w:div>
    <w:div w:id="1264800038">
      <w:bodyDiv w:val="1"/>
      <w:marLeft w:val="0"/>
      <w:marRight w:val="0"/>
      <w:marTop w:val="0"/>
      <w:marBottom w:val="0"/>
      <w:divBdr>
        <w:top w:val="none" w:sz="0" w:space="0" w:color="auto"/>
        <w:left w:val="none" w:sz="0" w:space="0" w:color="auto"/>
        <w:bottom w:val="none" w:sz="0" w:space="0" w:color="auto"/>
        <w:right w:val="none" w:sz="0" w:space="0" w:color="auto"/>
      </w:divBdr>
    </w:div>
    <w:div w:id="1272514378">
      <w:bodyDiv w:val="1"/>
      <w:marLeft w:val="0"/>
      <w:marRight w:val="0"/>
      <w:marTop w:val="0"/>
      <w:marBottom w:val="0"/>
      <w:divBdr>
        <w:top w:val="none" w:sz="0" w:space="0" w:color="auto"/>
        <w:left w:val="none" w:sz="0" w:space="0" w:color="auto"/>
        <w:bottom w:val="none" w:sz="0" w:space="0" w:color="auto"/>
        <w:right w:val="none" w:sz="0" w:space="0" w:color="auto"/>
      </w:divBdr>
    </w:div>
    <w:div w:id="1293557770">
      <w:bodyDiv w:val="1"/>
      <w:marLeft w:val="0"/>
      <w:marRight w:val="0"/>
      <w:marTop w:val="0"/>
      <w:marBottom w:val="0"/>
      <w:divBdr>
        <w:top w:val="none" w:sz="0" w:space="0" w:color="auto"/>
        <w:left w:val="none" w:sz="0" w:space="0" w:color="auto"/>
        <w:bottom w:val="none" w:sz="0" w:space="0" w:color="auto"/>
        <w:right w:val="none" w:sz="0" w:space="0" w:color="auto"/>
      </w:divBdr>
    </w:div>
    <w:div w:id="1304962928">
      <w:bodyDiv w:val="1"/>
      <w:marLeft w:val="0"/>
      <w:marRight w:val="0"/>
      <w:marTop w:val="0"/>
      <w:marBottom w:val="0"/>
      <w:divBdr>
        <w:top w:val="none" w:sz="0" w:space="0" w:color="auto"/>
        <w:left w:val="none" w:sz="0" w:space="0" w:color="auto"/>
        <w:bottom w:val="none" w:sz="0" w:space="0" w:color="auto"/>
        <w:right w:val="none" w:sz="0" w:space="0" w:color="auto"/>
      </w:divBdr>
    </w:div>
    <w:div w:id="1318149987">
      <w:bodyDiv w:val="1"/>
      <w:marLeft w:val="0"/>
      <w:marRight w:val="0"/>
      <w:marTop w:val="0"/>
      <w:marBottom w:val="0"/>
      <w:divBdr>
        <w:top w:val="none" w:sz="0" w:space="0" w:color="auto"/>
        <w:left w:val="none" w:sz="0" w:space="0" w:color="auto"/>
        <w:bottom w:val="none" w:sz="0" w:space="0" w:color="auto"/>
        <w:right w:val="none" w:sz="0" w:space="0" w:color="auto"/>
      </w:divBdr>
    </w:div>
    <w:div w:id="1326473465">
      <w:bodyDiv w:val="1"/>
      <w:marLeft w:val="0"/>
      <w:marRight w:val="0"/>
      <w:marTop w:val="0"/>
      <w:marBottom w:val="0"/>
      <w:divBdr>
        <w:top w:val="none" w:sz="0" w:space="0" w:color="auto"/>
        <w:left w:val="none" w:sz="0" w:space="0" w:color="auto"/>
        <w:bottom w:val="none" w:sz="0" w:space="0" w:color="auto"/>
        <w:right w:val="none" w:sz="0" w:space="0" w:color="auto"/>
      </w:divBdr>
    </w:div>
    <w:div w:id="1350788375">
      <w:bodyDiv w:val="1"/>
      <w:marLeft w:val="0"/>
      <w:marRight w:val="0"/>
      <w:marTop w:val="0"/>
      <w:marBottom w:val="0"/>
      <w:divBdr>
        <w:top w:val="none" w:sz="0" w:space="0" w:color="auto"/>
        <w:left w:val="none" w:sz="0" w:space="0" w:color="auto"/>
        <w:bottom w:val="none" w:sz="0" w:space="0" w:color="auto"/>
        <w:right w:val="none" w:sz="0" w:space="0" w:color="auto"/>
      </w:divBdr>
    </w:div>
    <w:div w:id="1359311089">
      <w:bodyDiv w:val="1"/>
      <w:marLeft w:val="0"/>
      <w:marRight w:val="0"/>
      <w:marTop w:val="0"/>
      <w:marBottom w:val="0"/>
      <w:divBdr>
        <w:top w:val="none" w:sz="0" w:space="0" w:color="auto"/>
        <w:left w:val="none" w:sz="0" w:space="0" w:color="auto"/>
        <w:bottom w:val="none" w:sz="0" w:space="0" w:color="auto"/>
        <w:right w:val="none" w:sz="0" w:space="0" w:color="auto"/>
      </w:divBdr>
    </w:div>
    <w:div w:id="1362050996">
      <w:bodyDiv w:val="1"/>
      <w:marLeft w:val="0"/>
      <w:marRight w:val="0"/>
      <w:marTop w:val="0"/>
      <w:marBottom w:val="0"/>
      <w:divBdr>
        <w:top w:val="none" w:sz="0" w:space="0" w:color="auto"/>
        <w:left w:val="none" w:sz="0" w:space="0" w:color="auto"/>
        <w:bottom w:val="none" w:sz="0" w:space="0" w:color="auto"/>
        <w:right w:val="none" w:sz="0" w:space="0" w:color="auto"/>
      </w:divBdr>
      <w:divsChild>
        <w:div w:id="623197007">
          <w:marLeft w:val="0"/>
          <w:marRight w:val="0"/>
          <w:marTop w:val="0"/>
          <w:marBottom w:val="0"/>
          <w:divBdr>
            <w:top w:val="none" w:sz="0" w:space="0" w:color="auto"/>
            <w:left w:val="none" w:sz="0" w:space="0" w:color="auto"/>
            <w:bottom w:val="none" w:sz="0" w:space="0" w:color="auto"/>
            <w:right w:val="none" w:sz="0" w:space="0" w:color="auto"/>
          </w:divBdr>
          <w:divsChild>
            <w:div w:id="1411269874">
              <w:marLeft w:val="0"/>
              <w:marRight w:val="0"/>
              <w:marTop w:val="0"/>
              <w:marBottom w:val="0"/>
              <w:divBdr>
                <w:top w:val="none" w:sz="0" w:space="0" w:color="auto"/>
                <w:left w:val="none" w:sz="0" w:space="0" w:color="auto"/>
                <w:bottom w:val="none" w:sz="0" w:space="0" w:color="auto"/>
                <w:right w:val="none" w:sz="0" w:space="0" w:color="auto"/>
              </w:divBdr>
              <w:divsChild>
                <w:div w:id="1135373922">
                  <w:marLeft w:val="0"/>
                  <w:marRight w:val="0"/>
                  <w:marTop w:val="0"/>
                  <w:marBottom w:val="0"/>
                  <w:divBdr>
                    <w:top w:val="none" w:sz="0" w:space="0" w:color="auto"/>
                    <w:left w:val="none" w:sz="0" w:space="0" w:color="auto"/>
                    <w:bottom w:val="none" w:sz="0" w:space="0" w:color="auto"/>
                    <w:right w:val="none" w:sz="0" w:space="0" w:color="auto"/>
                  </w:divBdr>
                  <w:divsChild>
                    <w:div w:id="1997877176">
                      <w:marLeft w:val="0"/>
                      <w:marRight w:val="0"/>
                      <w:marTop w:val="0"/>
                      <w:marBottom w:val="0"/>
                      <w:divBdr>
                        <w:top w:val="none" w:sz="0" w:space="0" w:color="auto"/>
                        <w:left w:val="none" w:sz="0" w:space="0" w:color="auto"/>
                        <w:bottom w:val="none" w:sz="0" w:space="0" w:color="auto"/>
                        <w:right w:val="none" w:sz="0" w:space="0" w:color="auto"/>
                      </w:divBdr>
                      <w:divsChild>
                        <w:div w:id="2090996800">
                          <w:marLeft w:val="0"/>
                          <w:marRight w:val="0"/>
                          <w:marTop w:val="0"/>
                          <w:marBottom w:val="240"/>
                          <w:divBdr>
                            <w:top w:val="none" w:sz="0" w:space="0" w:color="auto"/>
                            <w:left w:val="none" w:sz="0" w:space="0" w:color="auto"/>
                            <w:bottom w:val="none" w:sz="0" w:space="0" w:color="auto"/>
                            <w:right w:val="none" w:sz="0" w:space="0" w:color="auto"/>
                          </w:divBdr>
                          <w:divsChild>
                            <w:div w:id="9059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342534">
      <w:bodyDiv w:val="1"/>
      <w:marLeft w:val="0"/>
      <w:marRight w:val="0"/>
      <w:marTop w:val="0"/>
      <w:marBottom w:val="0"/>
      <w:divBdr>
        <w:top w:val="none" w:sz="0" w:space="0" w:color="auto"/>
        <w:left w:val="none" w:sz="0" w:space="0" w:color="auto"/>
        <w:bottom w:val="none" w:sz="0" w:space="0" w:color="auto"/>
        <w:right w:val="none" w:sz="0" w:space="0" w:color="auto"/>
      </w:divBdr>
    </w:div>
    <w:div w:id="1420560456">
      <w:bodyDiv w:val="1"/>
      <w:marLeft w:val="0"/>
      <w:marRight w:val="0"/>
      <w:marTop w:val="0"/>
      <w:marBottom w:val="0"/>
      <w:divBdr>
        <w:top w:val="none" w:sz="0" w:space="0" w:color="auto"/>
        <w:left w:val="none" w:sz="0" w:space="0" w:color="auto"/>
        <w:bottom w:val="none" w:sz="0" w:space="0" w:color="auto"/>
        <w:right w:val="none" w:sz="0" w:space="0" w:color="auto"/>
      </w:divBdr>
    </w:div>
    <w:div w:id="1423843023">
      <w:bodyDiv w:val="1"/>
      <w:marLeft w:val="0"/>
      <w:marRight w:val="0"/>
      <w:marTop w:val="0"/>
      <w:marBottom w:val="0"/>
      <w:divBdr>
        <w:top w:val="none" w:sz="0" w:space="0" w:color="auto"/>
        <w:left w:val="none" w:sz="0" w:space="0" w:color="auto"/>
        <w:bottom w:val="none" w:sz="0" w:space="0" w:color="auto"/>
        <w:right w:val="none" w:sz="0" w:space="0" w:color="auto"/>
      </w:divBdr>
    </w:div>
    <w:div w:id="1495028658">
      <w:bodyDiv w:val="1"/>
      <w:marLeft w:val="0"/>
      <w:marRight w:val="0"/>
      <w:marTop w:val="0"/>
      <w:marBottom w:val="0"/>
      <w:divBdr>
        <w:top w:val="none" w:sz="0" w:space="0" w:color="auto"/>
        <w:left w:val="none" w:sz="0" w:space="0" w:color="auto"/>
        <w:bottom w:val="none" w:sz="0" w:space="0" w:color="auto"/>
        <w:right w:val="none" w:sz="0" w:space="0" w:color="auto"/>
      </w:divBdr>
    </w:div>
    <w:div w:id="1508058373">
      <w:bodyDiv w:val="1"/>
      <w:marLeft w:val="0"/>
      <w:marRight w:val="0"/>
      <w:marTop w:val="0"/>
      <w:marBottom w:val="0"/>
      <w:divBdr>
        <w:top w:val="none" w:sz="0" w:space="0" w:color="auto"/>
        <w:left w:val="none" w:sz="0" w:space="0" w:color="auto"/>
        <w:bottom w:val="none" w:sz="0" w:space="0" w:color="auto"/>
        <w:right w:val="none" w:sz="0" w:space="0" w:color="auto"/>
      </w:divBdr>
    </w:div>
    <w:div w:id="1519153170">
      <w:bodyDiv w:val="1"/>
      <w:marLeft w:val="0"/>
      <w:marRight w:val="0"/>
      <w:marTop w:val="0"/>
      <w:marBottom w:val="0"/>
      <w:divBdr>
        <w:top w:val="none" w:sz="0" w:space="0" w:color="auto"/>
        <w:left w:val="none" w:sz="0" w:space="0" w:color="auto"/>
        <w:bottom w:val="none" w:sz="0" w:space="0" w:color="auto"/>
        <w:right w:val="none" w:sz="0" w:space="0" w:color="auto"/>
      </w:divBdr>
    </w:div>
    <w:div w:id="1519852601">
      <w:bodyDiv w:val="1"/>
      <w:marLeft w:val="0"/>
      <w:marRight w:val="0"/>
      <w:marTop w:val="0"/>
      <w:marBottom w:val="0"/>
      <w:divBdr>
        <w:top w:val="none" w:sz="0" w:space="0" w:color="auto"/>
        <w:left w:val="none" w:sz="0" w:space="0" w:color="auto"/>
        <w:bottom w:val="none" w:sz="0" w:space="0" w:color="auto"/>
        <w:right w:val="none" w:sz="0" w:space="0" w:color="auto"/>
      </w:divBdr>
    </w:div>
    <w:div w:id="1530332433">
      <w:bodyDiv w:val="1"/>
      <w:marLeft w:val="0"/>
      <w:marRight w:val="0"/>
      <w:marTop w:val="0"/>
      <w:marBottom w:val="0"/>
      <w:divBdr>
        <w:top w:val="none" w:sz="0" w:space="0" w:color="auto"/>
        <w:left w:val="none" w:sz="0" w:space="0" w:color="auto"/>
        <w:bottom w:val="none" w:sz="0" w:space="0" w:color="auto"/>
        <w:right w:val="none" w:sz="0" w:space="0" w:color="auto"/>
      </w:divBdr>
    </w:div>
    <w:div w:id="1534808050">
      <w:bodyDiv w:val="1"/>
      <w:marLeft w:val="0"/>
      <w:marRight w:val="0"/>
      <w:marTop w:val="0"/>
      <w:marBottom w:val="0"/>
      <w:divBdr>
        <w:top w:val="none" w:sz="0" w:space="0" w:color="auto"/>
        <w:left w:val="none" w:sz="0" w:space="0" w:color="auto"/>
        <w:bottom w:val="none" w:sz="0" w:space="0" w:color="auto"/>
        <w:right w:val="none" w:sz="0" w:space="0" w:color="auto"/>
      </w:divBdr>
    </w:div>
    <w:div w:id="1551653068">
      <w:bodyDiv w:val="1"/>
      <w:marLeft w:val="0"/>
      <w:marRight w:val="0"/>
      <w:marTop w:val="0"/>
      <w:marBottom w:val="0"/>
      <w:divBdr>
        <w:top w:val="none" w:sz="0" w:space="0" w:color="auto"/>
        <w:left w:val="none" w:sz="0" w:space="0" w:color="auto"/>
        <w:bottom w:val="none" w:sz="0" w:space="0" w:color="auto"/>
        <w:right w:val="none" w:sz="0" w:space="0" w:color="auto"/>
      </w:divBdr>
    </w:div>
    <w:div w:id="1560744156">
      <w:bodyDiv w:val="1"/>
      <w:marLeft w:val="0"/>
      <w:marRight w:val="0"/>
      <w:marTop w:val="0"/>
      <w:marBottom w:val="0"/>
      <w:divBdr>
        <w:top w:val="none" w:sz="0" w:space="0" w:color="auto"/>
        <w:left w:val="none" w:sz="0" w:space="0" w:color="auto"/>
        <w:bottom w:val="none" w:sz="0" w:space="0" w:color="auto"/>
        <w:right w:val="none" w:sz="0" w:space="0" w:color="auto"/>
      </w:divBdr>
    </w:div>
    <w:div w:id="1562861825">
      <w:bodyDiv w:val="1"/>
      <w:marLeft w:val="0"/>
      <w:marRight w:val="0"/>
      <w:marTop w:val="0"/>
      <w:marBottom w:val="0"/>
      <w:divBdr>
        <w:top w:val="none" w:sz="0" w:space="0" w:color="auto"/>
        <w:left w:val="none" w:sz="0" w:space="0" w:color="auto"/>
        <w:bottom w:val="none" w:sz="0" w:space="0" w:color="auto"/>
        <w:right w:val="none" w:sz="0" w:space="0" w:color="auto"/>
      </w:divBdr>
    </w:div>
    <w:div w:id="1571882873">
      <w:bodyDiv w:val="1"/>
      <w:marLeft w:val="0"/>
      <w:marRight w:val="0"/>
      <w:marTop w:val="0"/>
      <w:marBottom w:val="0"/>
      <w:divBdr>
        <w:top w:val="none" w:sz="0" w:space="0" w:color="auto"/>
        <w:left w:val="none" w:sz="0" w:space="0" w:color="auto"/>
        <w:bottom w:val="none" w:sz="0" w:space="0" w:color="auto"/>
        <w:right w:val="none" w:sz="0" w:space="0" w:color="auto"/>
      </w:divBdr>
    </w:div>
    <w:div w:id="1572420374">
      <w:bodyDiv w:val="1"/>
      <w:marLeft w:val="0"/>
      <w:marRight w:val="0"/>
      <w:marTop w:val="0"/>
      <w:marBottom w:val="0"/>
      <w:divBdr>
        <w:top w:val="none" w:sz="0" w:space="0" w:color="auto"/>
        <w:left w:val="none" w:sz="0" w:space="0" w:color="auto"/>
        <w:bottom w:val="none" w:sz="0" w:space="0" w:color="auto"/>
        <w:right w:val="none" w:sz="0" w:space="0" w:color="auto"/>
      </w:divBdr>
    </w:div>
    <w:div w:id="1576164816">
      <w:bodyDiv w:val="1"/>
      <w:marLeft w:val="0"/>
      <w:marRight w:val="0"/>
      <w:marTop w:val="0"/>
      <w:marBottom w:val="0"/>
      <w:divBdr>
        <w:top w:val="none" w:sz="0" w:space="0" w:color="auto"/>
        <w:left w:val="none" w:sz="0" w:space="0" w:color="auto"/>
        <w:bottom w:val="none" w:sz="0" w:space="0" w:color="auto"/>
        <w:right w:val="none" w:sz="0" w:space="0" w:color="auto"/>
      </w:divBdr>
    </w:div>
    <w:div w:id="1611008925">
      <w:bodyDiv w:val="1"/>
      <w:marLeft w:val="0"/>
      <w:marRight w:val="0"/>
      <w:marTop w:val="0"/>
      <w:marBottom w:val="0"/>
      <w:divBdr>
        <w:top w:val="none" w:sz="0" w:space="0" w:color="auto"/>
        <w:left w:val="none" w:sz="0" w:space="0" w:color="auto"/>
        <w:bottom w:val="none" w:sz="0" w:space="0" w:color="auto"/>
        <w:right w:val="none" w:sz="0" w:space="0" w:color="auto"/>
      </w:divBdr>
    </w:div>
    <w:div w:id="1633975791">
      <w:bodyDiv w:val="1"/>
      <w:marLeft w:val="0"/>
      <w:marRight w:val="0"/>
      <w:marTop w:val="0"/>
      <w:marBottom w:val="0"/>
      <w:divBdr>
        <w:top w:val="none" w:sz="0" w:space="0" w:color="auto"/>
        <w:left w:val="none" w:sz="0" w:space="0" w:color="auto"/>
        <w:bottom w:val="none" w:sz="0" w:space="0" w:color="auto"/>
        <w:right w:val="none" w:sz="0" w:space="0" w:color="auto"/>
      </w:divBdr>
    </w:div>
    <w:div w:id="1634171372">
      <w:bodyDiv w:val="1"/>
      <w:marLeft w:val="0"/>
      <w:marRight w:val="0"/>
      <w:marTop w:val="0"/>
      <w:marBottom w:val="0"/>
      <w:divBdr>
        <w:top w:val="none" w:sz="0" w:space="0" w:color="auto"/>
        <w:left w:val="none" w:sz="0" w:space="0" w:color="auto"/>
        <w:bottom w:val="none" w:sz="0" w:space="0" w:color="auto"/>
        <w:right w:val="none" w:sz="0" w:space="0" w:color="auto"/>
      </w:divBdr>
    </w:div>
    <w:div w:id="1659115023">
      <w:bodyDiv w:val="1"/>
      <w:marLeft w:val="0"/>
      <w:marRight w:val="0"/>
      <w:marTop w:val="0"/>
      <w:marBottom w:val="0"/>
      <w:divBdr>
        <w:top w:val="none" w:sz="0" w:space="0" w:color="auto"/>
        <w:left w:val="none" w:sz="0" w:space="0" w:color="auto"/>
        <w:bottom w:val="none" w:sz="0" w:space="0" w:color="auto"/>
        <w:right w:val="none" w:sz="0" w:space="0" w:color="auto"/>
      </w:divBdr>
    </w:div>
    <w:div w:id="1664506563">
      <w:bodyDiv w:val="1"/>
      <w:marLeft w:val="0"/>
      <w:marRight w:val="0"/>
      <w:marTop w:val="0"/>
      <w:marBottom w:val="0"/>
      <w:divBdr>
        <w:top w:val="none" w:sz="0" w:space="0" w:color="auto"/>
        <w:left w:val="none" w:sz="0" w:space="0" w:color="auto"/>
        <w:bottom w:val="none" w:sz="0" w:space="0" w:color="auto"/>
        <w:right w:val="none" w:sz="0" w:space="0" w:color="auto"/>
      </w:divBdr>
    </w:div>
    <w:div w:id="1675834863">
      <w:bodyDiv w:val="1"/>
      <w:marLeft w:val="0"/>
      <w:marRight w:val="0"/>
      <w:marTop w:val="0"/>
      <w:marBottom w:val="0"/>
      <w:divBdr>
        <w:top w:val="none" w:sz="0" w:space="0" w:color="auto"/>
        <w:left w:val="none" w:sz="0" w:space="0" w:color="auto"/>
        <w:bottom w:val="none" w:sz="0" w:space="0" w:color="auto"/>
        <w:right w:val="none" w:sz="0" w:space="0" w:color="auto"/>
      </w:divBdr>
    </w:div>
    <w:div w:id="1723215860">
      <w:bodyDiv w:val="1"/>
      <w:marLeft w:val="0"/>
      <w:marRight w:val="0"/>
      <w:marTop w:val="0"/>
      <w:marBottom w:val="0"/>
      <w:divBdr>
        <w:top w:val="none" w:sz="0" w:space="0" w:color="auto"/>
        <w:left w:val="none" w:sz="0" w:space="0" w:color="auto"/>
        <w:bottom w:val="none" w:sz="0" w:space="0" w:color="auto"/>
        <w:right w:val="none" w:sz="0" w:space="0" w:color="auto"/>
      </w:divBdr>
    </w:div>
    <w:div w:id="1728409680">
      <w:bodyDiv w:val="1"/>
      <w:marLeft w:val="0"/>
      <w:marRight w:val="0"/>
      <w:marTop w:val="0"/>
      <w:marBottom w:val="0"/>
      <w:divBdr>
        <w:top w:val="none" w:sz="0" w:space="0" w:color="auto"/>
        <w:left w:val="none" w:sz="0" w:space="0" w:color="auto"/>
        <w:bottom w:val="none" w:sz="0" w:space="0" w:color="auto"/>
        <w:right w:val="none" w:sz="0" w:space="0" w:color="auto"/>
      </w:divBdr>
    </w:div>
    <w:div w:id="1739475818">
      <w:bodyDiv w:val="1"/>
      <w:marLeft w:val="0"/>
      <w:marRight w:val="0"/>
      <w:marTop w:val="0"/>
      <w:marBottom w:val="0"/>
      <w:divBdr>
        <w:top w:val="none" w:sz="0" w:space="0" w:color="auto"/>
        <w:left w:val="none" w:sz="0" w:space="0" w:color="auto"/>
        <w:bottom w:val="none" w:sz="0" w:space="0" w:color="auto"/>
        <w:right w:val="none" w:sz="0" w:space="0" w:color="auto"/>
      </w:divBdr>
    </w:div>
    <w:div w:id="1790659861">
      <w:bodyDiv w:val="1"/>
      <w:marLeft w:val="0"/>
      <w:marRight w:val="0"/>
      <w:marTop w:val="0"/>
      <w:marBottom w:val="0"/>
      <w:divBdr>
        <w:top w:val="none" w:sz="0" w:space="0" w:color="auto"/>
        <w:left w:val="none" w:sz="0" w:space="0" w:color="auto"/>
        <w:bottom w:val="none" w:sz="0" w:space="0" w:color="auto"/>
        <w:right w:val="none" w:sz="0" w:space="0" w:color="auto"/>
      </w:divBdr>
    </w:div>
    <w:div w:id="1820924445">
      <w:bodyDiv w:val="1"/>
      <w:marLeft w:val="0"/>
      <w:marRight w:val="0"/>
      <w:marTop w:val="0"/>
      <w:marBottom w:val="0"/>
      <w:divBdr>
        <w:top w:val="none" w:sz="0" w:space="0" w:color="auto"/>
        <w:left w:val="none" w:sz="0" w:space="0" w:color="auto"/>
        <w:bottom w:val="none" w:sz="0" w:space="0" w:color="auto"/>
        <w:right w:val="none" w:sz="0" w:space="0" w:color="auto"/>
      </w:divBdr>
    </w:div>
    <w:div w:id="1850755796">
      <w:bodyDiv w:val="1"/>
      <w:marLeft w:val="0"/>
      <w:marRight w:val="0"/>
      <w:marTop w:val="0"/>
      <w:marBottom w:val="0"/>
      <w:divBdr>
        <w:top w:val="none" w:sz="0" w:space="0" w:color="auto"/>
        <w:left w:val="none" w:sz="0" w:space="0" w:color="auto"/>
        <w:bottom w:val="none" w:sz="0" w:space="0" w:color="auto"/>
        <w:right w:val="none" w:sz="0" w:space="0" w:color="auto"/>
      </w:divBdr>
    </w:div>
    <w:div w:id="1876304222">
      <w:bodyDiv w:val="1"/>
      <w:marLeft w:val="0"/>
      <w:marRight w:val="0"/>
      <w:marTop w:val="0"/>
      <w:marBottom w:val="0"/>
      <w:divBdr>
        <w:top w:val="none" w:sz="0" w:space="0" w:color="auto"/>
        <w:left w:val="none" w:sz="0" w:space="0" w:color="auto"/>
        <w:bottom w:val="none" w:sz="0" w:space="0" w:color="auto"/>
        <w:right w:val="none" w:sz="0" w:space="0" w:color="auto"/>
      </w:divBdr>
    </w:div>
    <w:div w:id="1890528760">
      <w:bodyDiv w:val="1"/>
      <w:marLeft w:val="0"/>
      <w:marRight w:val="0"/>
      <w:marTop w:val="0"/>
      <w:marBottom w:val="0"/>
      <w:divBdr>
        <w:top w:val="none" w:sz="0" w:space="0" w:color="auto"/>
        <w:left w:val="none" w:sz="0" w:space="0" w:color="auto"/>
        <w:bottom w:val="none" w:sz="0" w:space="0" w:color="auto"/>
        <w:right w:val="none" w:sz="0" w:space="0" w:color="auto"/>
      </w:divBdr>
    </w:div>
    <w:div w:id="1908495527">
      <w:bodyDiv w:val="1"/>
      <w:marLeft w:val="0"/>
      <w:marRight w:val="0"/>
      <w:marTop w:val="0"/>
      <w:marBottom w:val="0"/>
      <w:divBdr>
        <w:top w:val="none" w:sz="0" w:space="0" w:color="auto"/>
        <w:left w:val="none" w:sz="0" w:space="0" w:color="auto"/>
        <w:bottom w:val="none" w:sz="0" w:space="0" w:color="auto"/>
        <w:right w:val="none" w:sz="0" w:space="0" w:color="auto"/>
      </w:divBdr>
    </w:div>
    <w:div w:id="1912306833">
      <w:bodyDiv w:val="1"/>
      <w:marLeft w:val="0"/>
      <w:marRight w:val="0"/>
      <w:marTop w:val="0"/>
      <w:marBottom w:val="0"/>
      <w:divBdr>
        <w:top w:val="none" w:sz="0" w:space="0" w:color="auto"/>
        <w:left w:val="none" w:sz="0" w:space="0" w:color="auto"/>
        <w:bottom w:val="none" w:sz="0" w:space="0" w:color="auto"/>
        <w:right w:val="none" w:sz="0" w:space="0" w:color="auto"/>
      </w:divBdr>
    </w:div>
    <w:div w:id="1915429999">
      <w:bodyDiv w:val="1"/>
      <w:marLeft w:val="0"/>
      <w:marRight w:val="0"/>
      <w:marTop w:val="0"/>
      <w:marBottom w:val="0"/>
      <w:divBdr>
        <w:top w:val="none" w:sz="0" w:space="0" w:color="auto"/>
        <w:left w:val="none" w:sz="0" w:space="0" w:color="auto"/>
        <w:bottom w:val="none" w:sz="0" w:space="0" w:color="auto"/>
        <w:right w:val="none" w:sz="0" w:space="0" w:color="auto"/>
      </w:divBdr>
    </w:div>
    <w:div w:id="1924535027">
      <w:bodyDiv w:val="1"/>
      <w:marLeft w:val="0"/>
      <w:marRight w:val="0"/>
      <w:marTop w:val="0"/>
      <w:marBottom w:val="0"/>
      <w:divBdr>
        <w:top w:val="none" w:sz="0" w:space="0" w:color="auto"/>
        <w:left w:val="none" w:sz="0" w:space="0" w:color="auto"/>
        <w:bottom w:val="none" w:sz="0" w:space="0" w:color="auto"/>
        <w:right w:val="none" w:sz="0" w:space="0" w:color="auto"/>
      </w:divBdr>
    </w:div>
    <w:div w:id="1945767719">
      <w:bodyDiv w:val="1"/>
      <w:marLeft w:val="0"/>
      <w:marRight w:val="0"/>
      <w:marTop w:val="0"/>
      <w:marBottom w:val="0"/>
      <w:divBdr>
        <w:top w:val="none" w:sz="0" w:space="0" w:color="auto"/>
        <w:left w:val="none" w:sz="0" w:space="0" w:color="auto"/>
        <w:bottom w:val="none" w:sz="0" w:space="0" w:color="auto"/>
        <w:right w:val="none" w:sz="0" w:space="0" w:color="auto"/>
      </w:divBdr>
    </w:div>
    <w:div w:id="1948537894">
      <w:bodyDiv w:val="1"/>
      <w:marLeft w:val="0"/>
      <w:marRight w:val="0"/>
      <w:marTop w:val="0"/>
      <w:marBottom w:val="0"/>
      <w:divBdr>
        <w:top w:val="none" w:sz="0" w:space="0" w:color="auto"/>
        <w:left w:val="none" w:sz="0" w:space="0" w:color="auto"/>
        <w:bottom w:val="none" w:sz="0" w:space="0" w:color="auto"/>
        <w:right w:val="none" w:sz="0" w:space="0" w:color="auto"/>
      </w:divBdr>
    </w:div>
    <w:div w:id="1952123719">
      <w:bodyDiv w:val="1"/>
      <w:marLeft w:val="0"/>
      <w:marRight w:val="0"/>
      <w:marTop w:val="0"/>
      <w:marBottom w:val="0"/>
      <w:divBdr>
        <w:top w:val="none" w:sz="0" w:space="0" w:color="auto"/>
        <w:left w:val="none" w:sz="0" w:space="0" w:color="auto"/>
        <w:bottom w:val="none" w:sz="0" w:space="0" w:color="auto"/>
        <w:right w:val="none" w:sz="0" w:space="0" w:color="auto"/>
      </w:divBdr>
    </w:div>
    <w:div w:id="1960603516">
      <w:bodyDiv w:val="1"/>
      <w:marLeft w:val="0"/>
      <w:marRight w:val="0"/>
      <w:marTop w:val="0"/>
      <w:marBottom w:val="0"/>
      <w:divBdr>
        <w:top w:val="none" w:sz="0" w:space="0" w:color="auto"/>
        <w:left w:val="none" w:sz="0" w:space="0" w:color="auto"/>
        <w:bottom w:val="none" w:sz="0" w:space="0" w:color="auto"/>
        <w:right w:val="none" w:sz="0" w:space="0" w:color="auto"/>
      </w:divBdr>
    </w:div>
    <w:div w:id="1967815293">
      <w:bodyDiv w:val="1"/>
      <w:marLeft w:val="0"/>
      <w:marRight w:val="0"/>
      <w:marTop w:val="0"/>
      <w:marBottom w:val="0"/>
      <w:divBdr>
        <w:top w:val="none" w:sz="0" w:space="0" w:color="auto"/>
        <w:left w:val="none" w:sz="0" w:space="0" w:color="auto"/>
        <w:bottom w:val="none" w:sz="0" w:space="0" w:color="auto"/>
        <w:right w:val="none" w:sz="0" w:space="0" w:color="auto"/>
      </w:divBdr>
    </w:div>
    <w:div w:id="1986735901">
      <w:bodyDiv w:val="1"/>
      <w:marLeft w:val="0"/>
      <w:marRight w:val="0"/>
      <w:marTop w:val="0"/>
      <w:marBottom w:val="0"/>
      <w:divBdr>
        <w:top w:val="none" w:sz="0" w:space="0" w:color="auto"/>
        <w:left w:val="none" w:sz="0" w:space="0" w:color="auto"/>
        <w:bottom w:val="none" w:sz="0" w:space="0" w:color="auto"/>
        <w:right w:val="none" w:sz="0" w:space="0" w:color="auto"/>
      </w:divBdr>
    </w:div>
    <w:div w:id="1991058701">
      <w:bodyDiv w:val="1"/>
      <w:marLeft w:val="0"/>
      <w:marRight w:val="0"/>
      <w:marTop w:val="0"/>
      <w:marBottom w:val="0"/>
      <w:divBdr>
        <w:top w:val="none" w:sz="0" w:space="0" w:color="auto"/>
        <w:left w:val="none" w:sz="0" w:space="0" w:color="auto"/>
        <w:bottom w:val="none" w:sz="0" w:space="0" w:color="auto"/>
        <w:right w:val="none" w:sz="0" w:space="0" w:color="auto"/>
      </w:divBdr>
    </w:div>
    <w:div w:id="2001501163">
      <w:bodyDiv w:val="1"/>
      <w:marLeft w:val="0"/>
      <w:marRight w:val="0"/>
      <w:marTop w:val="0"/>
      <w:marBottom w:val="0"/>
      <w:divBdr>
        <w:top w:val="none" w:sz="0" w:space="0" w:color="auto"/>
        <w:left w:val="none" w:sz="0" w:space="0" w:color="auto"/>
        <w:bottom w:val="none" w:sz="0" w:space="0" w:color="auto"/>
        <w:right w:val="none" w:sz="0" w:space="0" w:color="auto"/>
      </w:divBdr>
    </w:div>
    <w:div w:id="2006937825">
      <w:bodyDiv w:val="1"/>
      <w:marLeft w:val="0"/>
      <w:marRight w:val="0"/>
      <w:marTop w:val="0"/>
      <w:marBottom w:val="0"/>
      <w:divBdr>
        <w:top w:val="none" w:sz="0" w:space="0" w:color="auto"/>
        <w:left w:val="none" w:sz="0" w:space="0" w:color="auto"/>
        <w:bottom w:val="none" w:sz="0" w:space="0" w:color="auto"/>
        <w:right w:val="none" w:sz="0" w:space="0" w:color="auto"/>
      </w:divBdr>
    </w:div>
    <w:div w:id="2020962105">
      <w:bodyDiv w:val="1"/>
      <w:marLeft w:val="0"/>
      <w:marRight w:val="0"/>
      <w:marTop w:val="0"/>
      <w:marBottom w:val="0"/>
      <w:divBdr>
        <w:top w:val="none" w:sz="0" w:space="0" w:color="auto"/>
        <w:left w:val="none" w:sz="0" w:space="0" w:color="auto"/>
        <w:bottom w:val="none" w:sz="0" w:space="0" w:color="auto"/>
        <w:right w:val="none" w:sz="0" w:space="0" w:color="auto"/>
      </w:divBdr>
    </w:div>
    <w:div w:id="2026662328">
      <w:bodyDiv w:val="1"/>
      <w:marLeft w:val="0"/>
      <w:marRight w:val="0"/>
      <w:marTop w:val="0"/>
      <w:marBottom w:val="0"/>
      <w:divBdr>
        <w:top w:val="none" w:sz="0" w:space="0" w:color="auto"/>
        <w:left w:val="none" w:sz="0" w:space="0" w:color="auto"/>
        <w:bottom w:val="none" w:sz="0" w:space="0" w:color="auto"/>
        <w:right w:val="none" w:sz="0" w:space="0" w:color="auto"/>
      </w:divBdr>
    </w:div>
    <w:div w:id="2042823368">
      <w:bodyDiv w:val="1"/>
      <w:marLeft w:val="0"/>
      <w:marRight w:val="0"/>
      <w:marTop w:val="0"/>
      <w:marBottom w:val="0"/>
      <w:divBdr>
        <w:top w:val="none" w:sz="0" w:space="0" w:color="auto"/>
        <w:left w:val="none" w:sz="0" w:space="0" w:color="auto"/>
        <w:bottom w:val="none" w:sz="0" w:space="0" w:color="auto"/>
        <w:right w:val="none" w:sz="0" w:space="0" w:color="auto"/>
      </w:divBdr>
    </w:div>
    <w:div w:id="2045861172">
      <w:bodyDiv w:val="1"/>
      <w:marLeft w:val="0"/>
      <w:marRight w:val="0"/>
      <w:marTop w:val="0"/>
      <w:marBottom w:val="0"/>
      <w:divBdr>
        <w:top w:val="none" w:sz="0" w:space="0" w:color="auto"/>
        <w:left w:val="none" w:sz="0" w:space="0" w:color="auto"/>
        <w:bottom w:val="none" w:sz="0" w:space="0" w:color="auto"/>
        <w:right w:val="none" w:sz="0" w:space="0" w:color="auto"/>
      </w:divBdr>
    </w:div>
    <w:div w:id="2064788613">
      <w:bodyDiv w:val="1"/>
      <w:marLeft w:val="0"/>
      <w:marRight w:val="0"/>
      <w:marTop w:val="0"/>
      <w:marBottom w:val="0"/>
      <w:divBdr>
        <w:top w:val="none" w:sz="0" w:space="0" w:color="auto"/>
        <w:left w:val="none" w:sz="0" w:space="0" w:color="auto"/>
        <w:bottom w:val="none" w:sz="0" w:space="0" w:color="auto"/>
        <w:right w:val="none" w:sz="0" w:space="0" w:color="auto"/>
      </w:divBdr>
    </w:div>
    <w:div w:id="2086218929">
      <w:bodyDiv w:val="1"/>
      <w:marLeft w:val="0"/>
      <w:marRight w:val="0"/>
      <w:marTop w:val="0"/>
      <w:marBottom w:val="0"/>
      <w:divBdr>
        <w:top w:val="none" w:sz="0" w:space="0" w:color="auto"/>
        <w:left w:val="none" w:sz="0" w:space="0" w:color="auto"/>
        <w:bottom w:val="none" w:sz="0" w:space="0" w:color="auto"/>
        <w:right w:val="none" w:sz="0" w:space="0" w:color="auto"/>
      </w:divBdr>
    </w:div>
    <w:div w:id="2093506619">
      <w:bodyDiv w:val="1"/>
      <w:marLeft w:val="0"/>
      <w:marRight w:val="0"/>
      <w:marTop w:val="0"/>
      <w:marBottom w:val="0"/>
      <w:divBdr>
        <w:top w:val="none" w:sz="0" w:space="0" w:color="auto"/>
        <w:left w:val="none" w:sz="0" w:space="0" w:color="auto"/>
        <w:bottom w:val="none" w:sz="0" w:space="0" w:color="auto"/>
        <w:right w:val="none" w:sz="0" w:space="0" w:color="auto"/>
      </w:divBdr>
    </w:div>
    <w:div w:id="2100831148">
      <w:bodyDiv w:val="1"/>
      <w:marLeft w:val="0"/>
      <w:marRight w:val="0"/>
      <w:marTop w:val="0"/>
      <w:marBottom w:val="0"/>
      <w:divBdr>
        <w:top w:val="none" w:sz="0" w:space="0" w:color="auto"/>
        <w:left w:val="none" w:sz="0" w:space="0" w:color="auto"/>
        <w:bottom w:val="none" w:sz="0" w:space="0" w:color="auto"/>
        <w:right w:val="none" w:sz="0" w:space="0" w:color="auto"/>
      </w:divBdr>
    </w:div>
    <w:div w:id="2103335231">
      <w:bodyDiv w:val="1"/>
      <w:marLeft w:val="0"/>
      <w:marRight w:val="0"/>
      <w:marTop w:val="0"/>
      <w:marBottom w:val="0"/>
      <w:divBdr>
        <w:top w:val="none" w:sz="0" w:space="0" w:color="auto"/>
        <w:left w:val="none" w:sz="0" w:space="0" w:color="auto"/>
        <w:bottom w:val="none" w:sz="0" w:space="0" w:color="auto"/>
        <w:right w:val="none" w:sz="0" w:space="0" w:color="auto"/>
      </w:divBdr>
    </w:div>
    <w:div w:id="2129859754">
      <w:bodyDiv w:val="1"/>
      <w:marLeft w:val="0"/>
      <w:marRight w:val="0"/>
      <w:marTop w:val="0"/>
      <w:marBottom w:val="0"/>
      <w:divBdr>
        <w:top w:val="none" w:sz="0" w:space="0" w:color="auto"/>
        <w:left w:val="none" w:sz="0" w:space="0" w:color="auto"/>
        <w:bottom w:val="none" w:sz="0" w:space="0" w:color="auto"/>
        <w:right w:val="none" w:sz="0" w:space="0" w:color="auto"/>
      </w:divBdr>
    </w:div>
    <w:div w:id="2135058701">
      <w:bodyDiv w:val="1"/>
      <w:marLeft w:val="0"/>
      <w:marRight w:val="0"/>
      <w:marTop w:val="0"/>
      <w:marBottom w:val="0"/>
      <w:divBdr>
        <w:top w:val="none" w:sz="0" w:space="0" w:color="auto"/>
        <w:left w:val="none" w:sz="0" w:space="0" w:color="auto"/>
        <w:bottom w:val="none" w:sz="0" w:space="0" w:color="auto"/>
        <w:right w:val="none" w:sz="0" w:space="0" w:color="auto"/>
      </w:divBdr>
    </w:div>
    <w:div w:id="214430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1390A-D411-4332-8FC2-E7FDA865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2768</Words>
  <Characters>15226</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Bérangère LAISNEY</dc:creator>
  <cp:keywords/>
  <dc:description/>
  <cp:lastModifiedBy>Bérangère LAISNEY</cp:lastModifiedBy>
  <cp:revision>29</cp:revision>
  <cp:lastPrinted>2016-02-01T13:12:00Z</cp:lastPrinted>
  <dcterms:created xsi:type="dcterms:W3CDTF">2015-11-21T10:32:00Z</dcterms:created>
  <dcterms:modified xsi:type="dcterms:W3CDTF">2016-02-01T13:13:00Z</dcterms:modified>
</cp:coreProperties>
</file>